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charts/chart2.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4EE8" w:rsidRPr="00264EE8" w:rsidRDefault="00264EE8">
      <w:pPr>
        <w:rPr>
          <w:sz w:val="44"/>
          <w:szCs w:val="44"/>
          <w:u w:val="single"/>
        </w:rPr>
      </w:pPr>
      <w:r>
        <w:rPr>
          <w:sz w:val="44"/>
          <w:szCs w:val="44"/>
        </w:rPr>
        <w:t xml:space="preserve">                     </w:t>
      </w:r>
      <w:r w:rsidRPr="00264EE8">
        <w:rPr>
          <w:sz w:val="44"/>
          <w:szCs w:val="44"/>
        </w:rPr>
        <w:t xml:space="preserve">  </w:t>
      </w:r>
      <w:r w:rsidR="003E2DAB" w:rsidRPr="00264EE8">
        <w:rPr>
          <w:sz w:val="44"/>
          <w:szCs w:val="44"/>
          <w:u w:val="single"/>
        </w:rPr>
        <w:t xml:space="preserve">RICERCA </w:t>
      </w:r>
      <w:proofErr w:type="spellStart"/>
      <w:r w:rsidR="003E2DAB" w:rsidRPr="00264EE8">
        <w:rPr>
          <w:sz w:val="44"/>
          <w:szCs w:val="44"/>
          <w:u w:val="single"/>
        </w:rPr>
        <w:t>DI</w:t>
      </w:r>
      <w:proofErr w:type="spellEnd"/>
      <w:r w:rsidR="003E2DAB" w:rsidRPr="00264EE8">
        <w:rPr>
          <w:sz w:val="44"/>
          <w:szCs w:val="44"/>
          <w:u w:val="single"/>
        </w:rPr>
        <w:t xml:space="preserve"> GRADIMENTO </w:t>
      </w:r>
    </w:p>
    <w:p w:rsidR="00AC0240" w:rsidRPr="00264EE8" w:rsidRDefault="00264EE8">
      <w:pPr>
        <w:rPr>
          <w:sz w:val="44"/>
          <w:szCs w:val="44"/>
          <w:u w:val="single"/>
        </w:rPr>
      </w:pPr>
      <w:r>
        <w:rPr>
          <w:sz w:val="44"/>
          <w:szCs w:val="44"/>
        </w:rPr>
        <w:t xml:space="preserve">         </w:t>
      </w:r>
      <w:r w:rsidRPr="00264EE8">
        <w:rPr>
          <w:sz w:val="44"/>
          <w:szCs w:val="44"/>
        </w:rPr>
        <w:t xml:space="preserve"> </w:t>
      </w:r>
      <w:r w:rsidRPr="00264EE8">
        <w:rPr>
          <w:sz w:val="44"/>
          <w:szCs w:val="44"/>
          <w:u w:val="single"/>
        </w:rPr>
        <w:t xml:space="preserve">SULL’ASILO PIPPICALZELUNGHE </w:t>
      </w:r>
      <w:proofErr w:type="spellStart"/>
      <w:r w:rsidR="003E2DAB" w:rsidRPr="00264EE8">
        <w:rPr>
          <w:sz w:val="44"/>
          <w:szCs w:val="44"/>
          <w:u w:val="single"/>
        </w:rPr>
        <w:t>DI</w:t>
      </w:r>
      <w:proofErr w:type="spellEnd"/>
      <w:r w:rsidR="003E2DAB" w:rsidRPr="00264EE8">
        <w:rPr>
          <w:sz w:val="44"/>
          <w:szCs w:val="44"/>
          <w:u w:val="single"/>
        </w:rPr>
        <w:t xml:space="preserve"> TORINO </w:t>
      </w:r>
    </w:p>
    <w:p w:rsidR="001A59AE" w:rsidRDefault="001A59AE">
      <w:pPr>
        <w:rPr>
          <w:sz w:val="32"/>
          <w:szCs w:val="32"/>
          <w:u w:val="single"/>
        </w:rPr>
      </w:pPr>
    </w:p>
    <w:p w:rsidR="002878B2" w:rsidRDefault="001A59AE">
      <w:pPr>
        <w:rPr>
          <w:sz w:val="32"/>
          <w:szCs w:val="32"/>
        </w:rPr>
      </w:pPr>
      <w:r>
        <w:rPr>
          <w:sz w:val="32"/>
          <w:szCs w:val="32"/>
        </w:rPr>
        <w:t xml:space="preserve">Ho deciso </w:t>
      </w:r>
      <w:r w:rsidR="00264EE8" w:rsidRPr="00264EE8">
        <w:rPr>
          <w:sz w:val="32"/>
          <w:szCs w:val="32"/>
        </w:rPr>
        <w:t>di</w:t>
      </w:r>
      <w:r>
        <w:rPr>
          <w:sz w:val="32"/>
          <w:szCs w:val="32"/>
        </w:rPr>
        <w:t xml:space="preserve"> indagare cosa pensano i genitori dei bambini dell’asilo nido </w:t>
      </w:r>
      <w:proofErr w:type="spellStart"/>
      <w:r w:rsidR="00264EE8" w:rsidRPr="00264EE8">
        <w:rPr>
          <w:sz w:val="32"/>
          <w:szCs w:val="32"/>
        </w:rPr>
        <w:t>Pippicalze</w:t>
      </w:r>
      <w:r w:rsidR="00264EE8">
        <w:rPr>
          <w:sz w:val="32"/>
          <w:szCs w:val="32"/>
        </w:rPr>
        <w:t>lunghe</w:t>
      </w:r>
      <w:proofErr w:type="spellEnd"/>
      <w:r w:rsidR="00264EE8">
        <w:rPr>
          <w:sz w:val="32"/>
          <w:szCs w:val="32"/>
        </w:rPr>
        <w:t xml:space="preserve"> di Torino</w:t>
      </w:r>
      <w:r>
        <w:rPr>
          <w:sz w:val="32"/>
          <w:szCs w:val="32"/>
        </w:rPr>
        <w:t xml:space="preserve"> attraverso un questionario di gradimento</w:t>
      </w:r>
      <w:r w:rsidR="00264EE8">
        <w:rPr>
          <w:sz w:val="32"/>
          <w:szCs w:val="32"/>
        </w:rPr>
        <w:t xml:space="preserve">. </w:t>
      </w:r>
      <w:r>
        <w:rPr>
          <w:sz w:val="32"/>
          <w:szCs w:val="32"/>
        </w:rPr>
        <w:t>Ho</w:t>
      </w:r>
      <w:r w:rsidR="002878B2">
        <w:rPr>
          <w:sz w:val="32"/>
          <w:szCs w:val="32"/>
        </w:rPr>
        <w:t xml:space="preserve"> utilizzato un questionario a domande chiuse</w:t>
      </w:r>
      <w:r>
        <w:rPr>
          <w:sz w:val="32"/>
          <w:szCs w:val="32"/>
        </w:rPr>
        <w:t xml:space="preserve"> con risposta multipla e</w:t>
      </w:r>
      <w:r w:rsidR="002878B2">
        <w:rPr>
          <w:sz w:val="32"/>
          <w:szCs w:val="32"/>
        </w:rPr>
        <w:t xml:space="preserve"> </w:t>
      </w:r>
      <w:r>
        <w:rPr>
          <w:sz w:val="32"/>
          <w:szCs w:val="32"/>
        </w:rPr>
        <w:t>l’ho consegnato a 44 genitori di cui ho ricevuto 25 risposte.</w:t>
      </w:r>
      <w:r w:rsidR="002878B2">
        <w:rPr>
          <w:sz w:val="32"/>
          <w:szCs w:val="32"/>
        </w:rPr>
        <w:t xml:space="preserve"> </w:t>
      </w:r>
      <w:r>
        <w:rPr>
          <w:sz w:val="32"/>
          <w:szCs w:val="32"/>
        </w:rPr>
        <w:t>H</w:t>
      </w:r>
      <w:r w:rsidR="002878B2">
        <w:rPr>
          <w:sz w:val="32"/>
          <w:szCs w:val="32"/>
        </w:rPr>
        <w:t xml:space="preserve">o somministrato il questionario dopo aver chiesto l’autorizzazione alla direttrice dell’asilo. </w:t>
      </w:r>
    </w:p>
    <w:p w:rsidR="00B523E5" w:rsidRDefault="00B523E5">
      <w:pPr>
        <w:rPr>
          <w:sz w:val="32"/>
          <w:szCs w:val="32"/>
        </w:rPr>
      </w:pPr>
      <w:r>
        <w:rPr>
          <w:sz w:val="32"/>
          <w:szCs w:val="32"/>
        </w:rPr>
        <w:t>Per poter analizzare al m</w:t>
      </w:r>
      <w:r w:rsidR="001A59AE">
        <w:rPr>
          <w:sz w:val="32"/>
          <w:szCs w:val="32"/>
        </w:rPr>
        <w:t>eglio i dati che ho ottenuto, ho creato una tabella a doppia entrata su un foglio</w:t>
      </w:r>
      <w:r>
        <w:rPr>
          <w:sz w:val="32"/>
          <w:szCs w:val="32"/>
        </w:rPr>
        <w:t xml:space="preserve"> </w:t>
      </w:r>
      <w:r w:rsidR="001A59AE">
        <w:rPr>
          <w:sz w:val="32"/>
          <w:szCs w:val="32"/>
        </w:rPr>
        <w:t>Excel</w:t>
      </w:r>
      <w:r w:rsidR="007B2977">
        <w:rPr>
          <w:sz w:val="32"/>
          <w:szCs w:val="32"/>
        </w:rPr>
        <w:t>,</w:t>
      </w:r>
      <w:r w:rsidR="001A59AE">
        <w:rPr>
          <w:sz w:val="32"/>
          <w:szCs w:val="32"/>
        </w:rPr>
        <w:t xml:space="preserve"> </w:t>
      </w:r>
      <w:r>
        <w:rPr>
          <w:sz w:val="32"/>
          <w:szCs w:val="32"/>
        </w:rPr>
        <w:t>prendendo in considerazione</w:t>
      </w:r>
      <w:r w:rsidR="00DC0A25">
        <w:rPr>
          <w:sz w:val="32"/>
          <w:szCs w:val="32"/>
        </w:rPr>
        <w:t xml:space="preserve"> tutte le variabili</w:t>
      </w:r>
      <w:r w:rsidR="001A59AE">
        <w:rPr>
          <w:sz w:val="32"/>
          <w:szCs w:val="32"/>
        </w:rPr>
        <w:t xml:space="preserve"> indipendenti</w:t>
      </w:r>
      <w:r w:rsidR="00DC0A25">
        <w:rPr>
          <w:sz w:val="32"/>
          <w:szCs w:val="32"/>
        </w:rPr>
        <w:t xml:space="preserve"> prese singolarmente.</w:t>
      </w:r>
    </w:p>
    <w:p w:rsidR="00A7476C" w:rsidRDefault="00A7476C">
      <w:pPr>
        <w:rPr>
          <w:b/>
          <w:i/>
          <w:sz w:val="36"/>
          <w:szCs w:val="36"/>
          <w:u w:val="single"/>
        </w:rPr>
      </w:pPr>
    </w:p>
    <w:p w:rsidR="00264EE8" w:rsidRPr="00DC0A25" w:rsidRDefault="00DC0A25">
      <w:pPr>
        <w:rPr>
          <w:b/>
          <w:i/>
          <w:sz w:val="36"/>
          <w:szCs w:val="36"/>
          <w:u w:val="single"/>
        </w:rPr>
      </w:pPr>
      <w:r w:rsidRPr="00DC0A25">
        <w:rPr>
          <w:b/>
          <w:i/>
          <w:sz w:val="36"/>
          <w:szCs w:val="36"/>
          <w:u w:val="single"/>
        </w:rPr>
        <w:t>GENERE:</w:t>
      </w:r>
    </w:p>
    <w:p w:rsidR="002C2467" w:rsidRPr="00DC0A25" w:rsidRDefault="002C2467">
      <w:pPr>
        <w:rPr>
          <w:sz w:val="28"/>
          <w:szCs w:val="28"/>
        </w:rPr>
      </w:pPr>
      <w:r w:rsidRPr="00DC0A25">
        <w:rPr>
          <w:sz w:val="32"/>
          <w:szCs w:val="32"/>
        </w:rPr>
        <w:t>Il campione analizzato è composto da 25 soggetti</w:t>
      </w:r>
    </w:p>
    <w:p w:rsidR="002C2467" w:rsidRPr="00DC0A25" w:rsidRDefault="002C2467"/>
    <w:p w:rsidR="002C2467" w:rsidRPr="00DC0A25" w:rsidRDefault="002C2467">
      <w:r w:rsidRPr="00DC0A25">
        <w:rPr>
          <w:noProof/>
          <w:lang w:eastAsia="it-IT"/>
        </w:rPr>
        <w:drawing>
          <wp:inline distT="0" distB="0" distL="0" distR="0">
            <wp:extent cx="4572000" cy="2743200"/>
            <wp:effectExtent l="19050" t="0" r="19050" b="0"/>
            <wp:docPr id="2" name="Grafico 2"/>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tbl>
      <w:tblPr>
        <w:tblpPr w:leftFromText="141" w:rightFromText="141" w:vertAnchor="text" w:horzAnchor="margin" w:tblpY="365"/>
        <w:tblW w:w="0" w:type="auto"/>
        <w:tblCellSpacing w:w="15" w:type="dxa"/>
        <w:tblCellMar>
          <w:top w:w="15" w:type="dxa"/>
          <w:left w:w="15" w:type="dxa"/>
          <w:bottom w:w="15" w:type="dxa"/>
          <w:right w:w="15" w:type="dxa"/>
        </w:tblCellMar>
        <w:tblLook w:val="04A0"/>
      </w:tblPr>
      <w:tblGrid>
        <w:gridCol w:w="96"/>
      </w:tblGrid>
      <w:tr w:rsidR="002878B2" w:rsidRPr="00DC0A25" w:rsidTr="005628EA">
        <w:trPr>
          <w:tblCellSpacing w:w="15" w:type="dxa"/>
        </w:trPr>
        <w:tc>
          <w:tcPr>
            <w:tcW w:w="0" w:type="auto"/>
            <w:hideMark/>
          </w:tcPr>
          <w:p w:rsidR="002878B2" w:rsidRPr="00DC0A25" w:rsidRDefault="002878B2" w:rsidP="005628EA">
            <w:pPr>
              <w:spacing w:after="0" w:line="240" w:lineRule="auto"/>
              <w:jc w:val="right"/>
              <w:rPr>
                <w:rFonts w:eastAsia="Times New Roman" w:cs="Arial"/>
                <w:color w:val="000000"/>
                <w:lang w:eastAsia="it-IT"/>
              </w:rPr>
            </w:pPr>
          </w:p>
        </w:tc>
      </w:tr>
    </w:tbl>
    <w:tbl>
      <w:tblPr>
        <w:tblpPr w:leftFromText="141" w:rightFromText="141" w:vertAnchor="text" w:horzAnchor="margin" w:tblpY="391"/>
        <w:tblW w:w="0" w:type="auto"/>
        <w:tblCellSpacing w:w="15" w:type="dxa"/>
        <w:tblCellMar>
          <w:top w:w="15" w:type="dxa"/>
          <w:left w:w="15" w:type="dxa"/>
          <w:bottom w:w="15" w:type="dxa"/>
          <w:right w:w="15" w:type="dxa"/>
        </w:tblCellMar>
        <w:tblLook w:val="04A0"/>
      </w:tblPr>
      <w:tblGrid>
        <w:gridCol w:w="3686"/>
      </w:tblGrid>
      <w:tr w:rsidR="002878B2" w:rsidRPr="00DC0A25" w:rsidTr="002878B2">
        <w:trPr>
          <w:tblCellSpacing w:w="15" w:type="dxa"/>
        </w:trPr>
        <w:tc>
          <w:tcPr>
            <w:tcW w:w="0" w:type="auto"/>
            <w:hideMark/>
          </w:tcPr>
          <w:p w:rsidR="00DC0A25" w:rsidRDefault="00DC0A25" w:rsidP="002878B2">
            <w:pPr>
              <w:spacing w:after="0" w:line="240" w:lineRule="auto"/>
              <w:rPr>
                <w:rFonts w:eastAsia="Times New Roman" w:cs="Arial"/>
                <w:b/>
                <w:bCs/>
                <w:color w:val="000000"/>
                <w:sz w:val="32"/>
                <w:szCs w:val="32"/>
                <w:u w:val="single"/>
                <w:lang w:eastAsia="it-IT"/>
              </w:rPr>
            </w:pPr>
          </w:p>
          <w:p w:rsidR="002878B2" w:rsidRPr="00DC0A25" w:rsidRDefault="002878B2" w:rsidP="002878B2">
            <w:pPr>
              <w:spacing w:after="0" w:line="240" w:lineRule="auto"/>
              <w:rPr>
                <w:rFonts w:eastAsia="Times New Roman" w:cs="Arial"/>
                <w:color w:val="000000"/>
                <w:sz w:val="32"/>
                <w:szCs w:val="32"/>
                <w:lang w:eastAsia="it-IT"/>
              </w:rPr>
            </w:pPr>
            <w:r w:rsidRPr="00DC0A25">
              <w:rPr>
                <w:rFonts w:eastAsia="Times New Roman" w:cs="Arial"/>
                <w:b/>
                <w:bCs/>
                <w:color w:val="000000"/>
                <w:sz w:val="32"/>
                <w:szCs w:val="32"/>
                <w:u w:val="single"/>
                <w:lang w:eastAsia="it-IT"/>
              </w:rPr>
              <w:lastRenderedPageBreak/>
              <w:t>Campione</w:t>
            </w:r>
            <w:r w:rsidRPr="00DC0A25">
              <w:rPr>
                <w:rFonts w:eastAsia="Times New Roman" w:cs="Arial"/>
                <w:color w:val="000000"/>
                <w:sz w:val="32"/>
                <w:szCs w:val="32"/>
                <w:lang w:eastAsia="it-IT"/>
              </w:rPr>
              <w:t>:</w:t>
            </w:r>
            <w:r w:rsidRPr="00DC0A25">
              <w:rPr>
                <w:rFonts w:eastAsia="Times New Roman" w:cs="Arial"/>
                <w:color w:val="000000"/>
                <w:sz w:val="32"/>
                <w:szCs w:val="32"/>
                <w:lang w:eastAsia="it-IT"/>
              </w:rPr>
              <w:br/>
              <w:t xml:space="preserve">Numero di </w:t>
            </w:r>
            <w:proofErr w:type="spellStart"/>
            <w:r w:rsidRPr="00DC0A25">
              <w:rPr>
                <w:rFonts w:eastAsia="Times New Roman" w:cs="Arial"/>
                <w:color w:val="000000"/>
                <w:sz w:val="32"/>
                <w:szCs w:val="32"/>
                <w:lang w:eastAsia="it-IT"/>
              </w:rPr>
              <w:t>casi=</w:t>
            </w:r>
            <w:proofErr w:type="spellEnd"/>
            <w:r w:rsidRPr="00DC0A25">
              <w:rPr>
                <w:rFonts w:eastAsia="Times New Roman" w:cs="Arial"/>
                <w:color w:val="000000"/>
                <w:sz w:val="32"/>
                <w:szCs w:val="32"/>
                <w:lang w:eastAsia="it-IT"/>
              </w:rPr>
              <w:t xml:space="preserve"> 25</w:t>
            </w:r>
            <w:r w:rsidRPr="00DC0A25">
              <w:rPr>
                <w:rFonts w:eastAsia="Times New Roman" w:cs="Arial"/>
                <w:color w:val="000000"/>
                <w:sz w:val="32"/>
                <w:szCs w:val="32"/>
                <w:lang w:eastAsia="it-IT"/>
              </w:rPr>
              <w:br/>
            </w:r>
            <w:r w:rsidRPr="00DC0A25">
              <w:rPr>
                <w:rFonts w:eastAsia="Times New Roman" w:cs="Arial"/>
                <w:b/>
                <w:color w:val="000000"/>
                <w:sz w:val="32"/>
                <w:szCs w:val="32"/>
                <w:u w:val="single"/>
                <w:lang w:eastAsia="it-IT"/>
              </w:rPr>
              <w:t>Indici di tendenza centrale</w:t>
            </w:r>
            <w:r w:rsidRPr="00DC0A25">
              <w:rPr>
                <w:rFonts w:eastAsia="Times New Roman" w:cs="Arial"/>
                <w:color w:val="000000"/>
                <w:sz w:val="32"/>
                <w:szCs w:val="32"/>
                <w:lang w:eastAsia="it-IT"/>
              </w:rPr>
              <w:t>:</w:t>
            </w:r>
            <w:r w:rsidRPr="00DC0A25">
              <w:rPr>
                <w:rFonts w:eastAsia="Times New Roman" w:cs="Arial"/>
                <w:color w:val="000000"/>
                <w:sz w:val="32"/>
                <w:szCs w:val="32"/>
                <w:lang w:eastAsia="it-IT"/>
              </w:rPr>
              <w:br/>
              <w:t>  Moda = F</w:t>
            </w:r>
            <w:r w:rsidRPr="00DC0A25">
              <w:rPr>
                <w:rFonts w:eastAsia="Times New Roman" w:cs="Arial"/>
                <w:color w:val="000000"/>
                <w:sz w:val="32"/>
                <w:szCs w:val="32"/>
                <w:lang w:eastAsia="it-IT"/>
              </w:rPr>
              <w:br/>
              <w:t>  Mediana = F</w:t>
            </w:r>
            <w:r w:rsidRPr="00DC0A25">
              <w:rPr>
                <w:rFonts w:eastAsia="Times New Roman" w:cs="Arial"/>
                <w:color w:val="000000"/>
                <w:sz w:val="32"/>
                <w:szCs w:val="32"/>
                <w:lang w:eastAsia="it-IT"/>
              </w:rPr>
              <w:br/>
            </w:r>
            <w:r w:rsidRPr="00DC0A25">
              <w:rPr>
                <w:rFonts w:eastAsia="Times New Roman" w:cs="Arial"/>
                <w:b/>
                <w:color w:val="000000"/>
                <w:sz w:val="32"/>
                <w:szCs w:val="32"/>
                <w:u w:val="single"/>
                <w:lang w:eastAsia="it-IT"/>
              </w:rPr>
              <w:t>Indici di dispersione</w:t>
            </w:r>
            <w:r w:rsidRPr="00DC0A25">
              <w:rPr>
                <w:rFonts w:eastAsia="Times New Roman" w:cs="Arial"/>
                <w:color w:val="000000"/>
                <w:sz w:val="32"/>
                <w:szCs w:val="32"/>
                <w:lang w:eastAsia="it-IT"/>
              </w:rPr>
              <w:t>:</w:t>
            </w:r>
            <w:r w:rsidRPr="00DC0A25">
              <w:rPr>
                <w:rFonts w:eastAsia="Times New Roman" w:cs="Arial"/>
                <w:color w:val="000000"/>
                <w:sz w:val="32"/>
                <w:szCs w:val="32"/>
                <w:lang w:eastAsia="it-IT"/>
              </w:rPr>
              <w:br/>
              <w:t>  Squilibrio = 0.51</w:t>
            </w:r>
          </w:p>
        </w:tc>
      </w:tr>
    </w:tbl>
    <w:p w:rsidR="002878B2" w:rsidRPr="00DC0A25" w:rsidRDefault="002878B2" w:rsidP="00412EDC">
      <w:pPr>
        <w:pStyle w:val="NormaleWeb"/>
        <w:jc w:val="both"/>
        <w:rPr>
          <w:rFonts w:asciiTheme="minorHAnsi" w:eastAsiaTheme="minorHAnsi" w:hAnsiTheme="minorHAnsi" w:cstheme="minorBidi"/>
          <w:sz w:val="32"/>
          <w:szCs w:val="32"/>
          <w:lang w:eastAsia="en-US"/>
        </w:rPr>
      </w:pPr>
    </w:p>
    <w:p w:rsidR="00DC0A25" w:rsidRDefault="00DC0A25" w:rsidP="002878B2">
      <w:pPr>
        <w:pStyle w:val="NormaleWeb"/>
        <w:ind w:right="-285"/>
        <w:jc w:val="both"/>
        <w:rPr>
          <w:rFonts w:asciiTheme="minorHAnsi" w:hAnsiTheme="minorHAnsi" w:cs="Arial"/>
          <w:color w:val="000000"/>
          <w:sz w:val="32"/>
          <w:szCs w:val="32"/>
        </w:rPr>
      </w:pPr>
    </w:p>
    <w:p w:rsidR="00DC0A25" w:rsidRDefault="00DC0A25" w:rsidP="002878B2">
      <w:pPr>
        <w:pStyle w:val="NormaleWeb"/>
        <w:ind w:right="-285"/>
        <w:jc w:val="both"/>
        <w:rPr>
          <w:rFonts w:asciiTheme="minorHAnsi" w:hAnsiTheme="minorHAnsi" w:cs="Arial"/>
          <w:color w:val="000000"/>
          <w:sz w:val="32"/>
          <w:szCs w:val="32"/>
        </w:rPr>
      </w:pPr>
    </w:p>
    <w:p w:rsidR="00DC0A25" w:rsidRDefault="00DC0A25" w:rsidP="002878B2">
      <w:pPr>
        <w:pStyle w:val="NormaleWeb"/>
        <w:ind w:right="-285"/>
        <w:jc w:val="both"/>
        <w:rPr>
          <w:rFonts w:asciiTheme="minorHAnsi" w:hAnsiTheme="minorHAnsi" w:cs="Arial"/>
          <w:color w:val="000000"/>
          <w:sz w:val="32"/>
          <w:szCs w:val="32"/>
        </w:rPr>
      </w:pPr>
    </w:p>
    <w:p w:rsidR="00DC0A25" w:rsidRDefault="00DC0A25" w:rsidP="002878B2">
      <w:pPr>
        <w:pStyle w:val="NormaleWeb"/>
        <w:ind w:right="-285"/>
        <w:jc w:val="both"/>
        <w:rPr>
          <w:rFonts w:asciiTheme="minorHAnsi" w:hAnsiTheme="minorHAnsi" w:cs="Arial"/>
          <w:color w:val="000000"/>
          <w:sz w:val="32"/>
          <w:szCs w:val="32"/>
        </w:rPr>
      </w:pPr>
    </w:p>
    <w:p w:rsidR="00412EDC" w:rsidRPr="00DC0A25" w:rsidRDefault="00412EDC" w:rsidP="002878B2">
      <w:pPr>
        <w:pStyle w:val="NormaleWeb"/>
        <w:ind w:right="-285"/>
        <w:jc w:val="both"/>
        <w:rPr>
          <w:rFonts w:asciiTheme="minorHAnsi" w:hAnsiTheme="minorHAnsi"/>
          <w:sz w:val="32"/>
          <w:szCs w:val="32"/>
        </w:rPr>
      </w:pPr>
      <w:r w:rsidRPr="00DC0A25">
        <w:rPr>
          <w:rFonts w:asciiTheme="minorHAnsi" w:hAnsiTheme="minorHAnsi" w:cs="Arial"/>
          <w:color w:val="000000"/>
          <w:sz w:val="32"/>
          <w:szCs w:val="32"/>
        </w:rPr>
        <w:t xml:space="preserve">La mediana (punto che lascia alla sua sinistra e alla sua destra lo stesso numero di casi) vale F. Il primo quartile Q1 (punto che lascia alla sua sinistra il 25 percento dei casi) vale F. Il terzo quartile Q3 (punto che lascia alla sua sinistra il 75 percento dei casi) vale M. La differenza </w:t>
      </w:r>
      <w:proofErr w:type="spellStart"/>
      <w:r w:rsidRPr="00DC0A25">
        <w:rPr>
          <w:rFonts w:asciiTheme="minorHAnsi" w:hAnsiTheme="minorHAnsi" w:cs="Arial"/>
          <w:color w:val="000000"/>
          <w:sz w:val="32"/>
          <w:szCs w:val="32"/>
        </w:rPr>
        <w:t>interquartilica</w:t>
      </w:r>
      <w:proofErr w:type="spellEnd"/>
      <w:r w:rsidRPr="00DC0A25">
        <w:rPr>
          <w:rFonts w:asciiTheme="minorHAnsi" w:hAnsiTheme="minorHAnsi" w:cs="Arial"/>
          <w:color w:val="000000"/>
          <w:sz w:val="32"/>
          <w:szCs w:val="32"/>
        </w:rPr>
        <w:t xml:space="preserve"> Q3-Q1</w:t>
      </w:r>
      <w:r w:rsidR="007B2977">
        <w:rPr>
          <w:rFonts w:asciiTheme="minorHAnsi" w:hAnsiTheme="minorHAnsi" w:cs="Arial"/>
          <w:color w:val="000000"/>
          <w:sz w:val="32"/>
          <w:szCs w:val="32"/>
        </w:rPr>
        <w:t xml:space="preserve"> </w:t>
      </w:r>
      <w:r w:rsidR="002878B2" w:rsidRPr="00DC0A25">
        <w:rPr>
          <w:rFonts w:asciiTheme="minorHAnsi" w:hAnsiTheme="minorHAnsi" w:cs="Arial"/>
          <w:color w:val="000000"/>
          <w:sz w:val="32"/>
          <w:szCs w:val="32"/>
        </w:rPr>
        <w:t xml:space="preserve">vale </w:t>
      </w:r>
      <w:proofErr w:type="spellStart"/>
      <w:r w:rsidR="002878B2" w:rsidRPr="00DC0A25">
        <w:rPr>
          <w:rFonts w:asciiTheme="minorHAnsi" w:hAnsiTheme="minorHAnsi" w:cs="Arial"/>
          <w:color w:val="000000"/>
          <w:sz w:val="32"/>
          <w:szCs w:val="32"/>
        </w:rPr>
        <w:t>NaN</w:t>
      </w:r>
      <w:proofErr w:type="spellEnd"/>
      <w:r w:rsidR="002878B2" w:rsidRPr="00DC0A25">
        <w:rPr>
          <w:rFonts w:asciiTheme="minorHAnsi" w:hAnsiTheme="minorHAnsi" w:cs="Arial"/>
          <w:color w:val="000000"/>
          <w:sz w:val="32"/>
          <w:szCs w:val="32"/>
        </w:rPr>
        <w:t>.</w:t>
      </w:r>
      <w:r w:rsidRPr="00DC0A25">
        <w:rPr>
          <w:rFonts w:asciiTheme="minorHAnsi" w:hAnsiTheme="minorHAnsi" w:cs="Arial"/>
          <w:color w:val="000000"/>
          <w:sz w:val="32"/>
          <w:szCs w:val="32"/>
        </w:rPr>
        <w:t xml:space="preserve"> </w:t>
      </w:r>
      <w:r w:rsidR="002878B2" w:rsidRPr="00DC0A25">
        <w:rPr>
          <w:rFonts w:asciiTheme="minorHAnsi" w:hAnsiTheme="minorHAnsi" w:cs="Arial"/>
          <w:color w:val="000000"/>
          <w:sz w:val="32"/>
          <w:szCs w:val="32"/>
        </w:rPr>
        <w:t xml:space="preserve">                   </w:t>
      </w:r>
    </w:p>
    <w:p w:rsidR="002878B2" w:rsidRPr="00DC0A25" w:rsidRDefault="00412EDC" w:rsidP="00412EDC">
      <w:pPr>
        <w:pStyle w:val="NormaleWeb"/>
        <w:jc w:val="both"/>
        <w:rPr>
          <w:rFonts w:asciiTheme="minorHAnsi" w:hAnsiTheme="minorHAnsi" w:cs="Arial"/>
          <w:color w:val="000000"/>
          <w:sz w:val="32"/>
          <w:szCs w:val="32"/>
        </w:rPr>
      </w:pPr>
      <w:r w:rsidRPr="00DC0A25">
        <w:rPr>
          <w:rFonts w:asciiTheme="minorHAnsi" w:hAnsiTheme="minorHAnsi" w:cs="Arial"/>
          <w:color w:val="000000"/>
          <w:sz w:val="32"/>
          <w:szCs w:val="32"/>
        </w:rPr>
        <w:t>Lo squilibrio è dato dalla somma delle proporzioni al quadrato per ciascuna de</w:t>
      </w:r>
      <w:r w:rsidR="005628EA" w:rsidRPr="00DC0A25">
        <w:rPr>
          <w:rFonts w:asciiTheme="minorHAnsi" w:hAnsiTheme="minorHAnsi" w:cs="Arial"/>
          <w:color w:val="000000"/>
          <w:sz w:val="32"/>
          <w:szCs w:val="32"/>
        </w:rPr>
        <w:t>lle k modalità della variabile,</w:t>
      </w:r>
      <w:r w:rsidRPr="00DC0A25">
        <w:rPr>
          <w:rFonts w:asciiTheme="minorHAnsi" w:hAnsiTheme="minorHAnsi" w:cs="Arial"/>
          <w:color w:val="000000"/>
          <w:sz w:val="32"/>
          <w:szCs w:val="32"/>
        </w:rPr>
        <w:t>ossia:</w:t>
      </w:r>
    </w:p>
    <w:p w:rsidR="005628EA" w:rsidRPr="00DC0A25" w:rsidRDefault="00412EDC" w:rsidP="00412EDC">
      <w:pPr>
        <w:pStyle w:val="NormaleWeb"/>
        <w:jc w:val="both"/>
        <w:rPr>
          <w:rFonts w:asciiTheme="minorHAnsi" w:hAnsiTheme="minorHAnsi" w:cs="Arial"/>
          <w:color w:val="000000"/>
          <w:sz w:val="32"/>
          <w:szCs w:val="32"/>
        </w:rPr>
      </w:pPr>
      <w:r w:rsidRPr="00DC0A25">
        <w:rPr>
          <w:rFonts w:asciiTheme="minorHAnsi" w:hAnsiTheme="minorHAnsi" w:cs="Arial"/>
          <w:color w:val="000000"/>
          <w:sz w:val="32"/>
          <w:szCs w:val="32"/>
        </w:rPr>
        <w:br/>
      </w:r>
      <w:r w:rsidRPr="00DC0A25">
        <w:rPr>
          <w:rFonts w:asciiTheme="minorHAnsi" w:hAnsiTheme="minorHAnsi" w:cs="Arial"/>
          <w:noProof/>
          <w:color w:val="000000"/>
          <w:sz w:val="32"/>
          <w:szCs w:val="32"/>
        </w:rPr>
        <w:drawing>
          <wp:inline distT="0" distB="0" distL="0" distR="0">
            <wp:extent cx="428625" cy="409575"/>
            <wp:effectExtent l="19050" t="0" r="9525" b="0"/>
            <wp:docPr id="1" name="Immagine 1" descr="http://www.edurete.org/jsstat/squilib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edurete.org/jsstat/squilibrio.gif"/>
                    <pic:cNvPicPr>
                      <a:picLocks noChangeAspect="1" noChangeArrowheads="1"/>
                    </pic:cNvPicPr>
                  </pic:nvPicPr>
                  <pic:blipFill>
                    <a:blip r:embed="rId7"/>
                    <a:srcRect/>
                    <a:stretch>
                      <a:fillRect/>
                    </a:stretch>
                  </pic:blipFill>
                  <pic:spPr bwMode="auto">
                    <a:xfrm>
                      <a:off x="0" y="0"/>
                      <a:ext cx="428625" cy="409575"/>
                    </a:xfrm>
                    <a:prstGeom prst="rect">
                      <a:avLst/>
                    </a:prstGeom>
                    <a:noFill/>
                    <a:ln w="9525">
                      <a:noFill/>
                      <a:miter lim="800000"/>
                      <a:headEnd/>
                      <a:tailEnd/>
                    </a:ln>
                  </pic:spPr>
                </pic:pic>
              </a:graphicData>
            </a:graphic>
          </wp:inline>
        </w:drawing>
      </w:r>
      <w:r w:rsidR="005628EA" w:rsidRPr="00DC0A25">
        <w:rPr>
          <w:rFonts w:asciiTheme="minorHAnsi" w:hAnsiTheme="minorHAnsi" w:cs="Arial"/>
          <w:color w:val="000000"/>
          <w:sz w:val="32"/>
          <w:szCs w:val="32"/>
        </w:rPr>
        <w:t> =0.56^2+0.44^2=</w:t>
      </w:r>
      <w:r w:rsidRPr="00DC0A25">
        <w:rPr>
          <w:rFonts w:asciiTheme="minorHAnsi" w:hAnsiTheme="minorHAnsi" w:cs="Arial"/>
          <w:color w:val="000000"/>
          <w:sz w:val="32"/>
          <w:szCs w:val="32"/>
        </w:rPr>
        <w:t>0.51. </w:t>
      </w:r>
    </w:p>
    <w:p w:rsidR="00412EDC" w:rsidRPr="00DC0A25" w:rsidRDefault="00412EDC" w:rsidP="00412EDC">
      <w:pPr>
        <w:pStyle w:val="NormaleWeb"/>
        <w:jc w:val="both"/>
        <w:rPr>
          <w:rFonts w:asciiTheme="minorHAnsi" w:hAnsiTheme="minorHAnsi" w:cs="Arial"/>
          <w:color w:val="000000"/>
          <w:sz w:val="32"/>
          <w:szCs w:val="32"/>
        </w:rPr>
      </w:pPr>
      <w:r w:rsidRPr="00DC0A25">
        <w:rPr>
          <w:rFonts w:asciiTheme="minorHAnsi" w:hAnsiTheme="minorHAnsi" w:cs="Arial"/>
          <w:color w:val="000000"/>
          <w:sz w:val="32"/>
          <w:szCs w:val="32"/>
        </w:rPr>
        <w:br/>
        <w:t xml:space="preserve">E' un indice di dispersione dei casi nelle modalità assunte dalla variabile. Se è vicino a 0.5 (ossia 1/k, dove k è il numero delle modalità) i casi sono </w:t>
      </w:r>
      <w:proofErr w:type="spellStart"/>
      <w:r w:rsidRPr="00DC0A25">
        <w:rPr>
          <w:rFonts w:asciiTheme="minorHAnsi" w:hAnsiTheme="minorHAnsi" w:cs="Arial"/>
          <w:color w:val="000000"/>
          <w:sz w:val="32"/>
          <w:szCs w:val="32"/>
        </w:rPr>
        <w:t>equidistribuiti</w:t>
      </w:r>
      <w:proofErr w:type="spellEnd"/>
      <w:r w:rsidRPr="00DC0A25">
        <w:rPr>
          <w:rFonts w:asciiTheme="minorHAnsi" w:hAnsiTheme="minorHAnsi" w:cs="Arial"/>
          <w:color w:val="000000"/>
          <w:sz w:val="32"/>
          <w:szCs w:val="32"/>
        </w:rPr>
        <w:t xml:space="preserve"> nelle categorie corrispondenti alle modalità della variabile. Se è vicino a 1 i casi sono concentrati in un'unica categoria.</w:t>
      </w:r>
    </w:p>
    <w:p w:rsidR="00B523E5" w:rsidRPr="00DC0A25" w:rsidRDefault="00B523E5" w:rsidP="00412EDC">
      <w:pPr>
        <w:pStyle w:val="NormaleWeb"/>
        <w:jc w:val="both"/>
        <w:rPr>
          <w:rFonts w:asciiTheme="minorHAnsi" w:hAnsiTheme="minorHAnsi" w:cs="Arial"/>
          <w:color w:val="000000"/>
          <w:sz w:val="28"/>
          <w:szCs w:val="28"/>
        </w:rPr>
      </w:pPr>
    </w:p>
    <w:p w:rsidR="00B523E5" w:rsidRDefault="00B523E5" w:rsidP="00B523E5">
      <w:pPr>
        <w:rPr>
          <w:sz w:val="32"/>
          <w:szCs w:val="32"/>
        </w:rPr>
      </w:pPr>
    </w:p>
    <w:p w:rsidR="00B523E5" w:rsidRDefault="00B523E5" w:rsidP="00B523E5">
      <w:pPr>
        <w:rPr>
          <w:sz w:val="32"/>
          <w:szCs w:val="32"/>
        </w:rPr>
      </w:pPr>
    </w:p>
    <w:p w:rsidR="00DC0A25" w:rsidRDefault="00DC0A25" w:rsidP="00412EDC">
      <w:pPr>
        <w:spacing w:after="0" w:line="240" w:lineRule="auto"/>
        <w:rPr>
          <w:sz w:val="32"/>
          <w:szCs w:val="32"/>
        </w:rPr>
      </w:pPr>
    </w:p>
    <w:p w:rsidR="00DC0A25" w:rsidRDefault="00DC0A25" w:rsidP="00412EDC">
      <w:pPr>
        <w:spacing w:after="0" w:line="240" w:lineRule="auto"/>
        <w:rPr>
          <w:sz w:val="32"/>
          <w:szCs w:val="32"/>
        </w:rPr>
      </w:pPr>
    </w:p>
    <w:p w:rsidR="00DC0A25" w:rsidRDefault="00DC0A25" w:rsidP="00412EDC">
      <w:pPr>
        <w:spacing w:after="0" w:line="240" w:lineRule="auto"/>
        <w:rPr>
          <w:sz w:val="32"/>
          <w:szCs w:val="32"/>
        </w:rPr>
      </w:pPr>
    </w:p>
    <w:p w:rsidR="00DC0A25" w:rsidRDefault="00DC0A25" w:rsidP="00412EDC">
      <w:pPr>
        <w:spacing w:after="0" w:line="240" w:lineRule="auto"/>
        <w:rPr>
          <w:sz w:val="32"/>
          <w:szCs w:val="32"/>
        </w:rPr>
      </w:pPr>
    </w:p>
    <w:p w:rsidR="00DC0A25" w:rsidRDefault="00DC0A25" w:rsidP="00412EDC">
      <w:pPr>
        <w:spacing w:after="0" w:line="240" w:lineRule="auto"/>
        <w:rPr>
          <w:rFonts w:ascii="Arial" w:eastAsia="Times New Roman" w:hAnsi="Arial" w:cs="Arial"/>
          <w:b/>
          <w:bCs/>
          <w:color w:val="000000"/>
          <w:sz w:val="28"/>
          <w:szCs w:val="28"/>
          <w:lang w:eastAsia="it-IT"/>
        </w:rPr>
      </w:pPr>
    </w:p>
    <w:p w:rsidR="00DC0A25" w:rsidRPr="00DC0A25" w:rsidRDefault="00DC0A25" w:rsidP="00412EDC">
      <w:pPr>
        <w:spacing w:after="0" w:line="240" w:lineRule="auto"/>
        <w:rPr>
          <w:rFonts w:eastAsia="Times New Roman" w:cs="Arial"/>
          <w:b/>
          <w:bCs/>
          <w:i/>
          <w:color w:val="000000"/>
          <w:sz w:val="36"/>
          <w:szCs w:val="36"/>
          <w:u w:val="single"/>
          <w:lang w:eastAsia="it-IT"/>
        </w:rPr>
      </w:pPr>
      <w:r w:rsidRPr="00DC0A25">
        <w:rPr>
          <w:rFonts w:eastAsia="Times New Roman" w:cs="Arial"/>
          <w:b/>
          <w:bCs/>
          <w:i/>
          <w:color w:val="000000"/>
          <w:sz w:val="36"/>
          <w:szCs w:val="36"/>
          <w:u w:val="single"/>
          <w:lang w:eastAsia="it-IT"/>
        </w:rPr>
        <w:lastRenderedPageBreak/>
        <w:t>ETA’</w:t>
      </w:r>
    </w:p>
    <w:p w:rsidR="00DC0A25" w:rsidRDefault="00DC0A25" w:rsidP="00412EDC">
      <w:pPr>
        <w:spacing w:after="0" w:line="240" w:lineRule="auto"/>
        <w:rPr>
          <w:rFonts w:ascii="Arial" w:eastAsia="Times New Roman" w:hAnsi="Arial" w:cs="Arial"/>
          <w:b/>
          <w:bCs/>
          <w:color w:val="000000"/>
          <w:sz w:val="28"/>
          <w:szCs w:val="28"/>
          <w:lang w:eastAsia="it-IT"/>
        </w:rPr>
      </w:pPr>
    </w:p>
    <w:p w:rsidR="00DC0A25" w:rsidRPr="002878B2" w:rsidRDefault="00DC0A25" w:rsidP="00412EDC">
      <w:pPr>
        <w:spacing w:after="0" w:line="240" w:lineRule="auto"/>
        <w:rPr>
          <w:rFonts w:ascii="Times New Roman" w:eastAsia="Times New Roman" w:hAnsi="Times New Roman" w:cs="Times New Roman"/>
          <w:sz w:val="28"/>
          <w:szCs w:val="28"/>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277"/>
        <w:gridCol w:w="1452"/>
        <w:gridCol w:w="1240"/>
        <w:gridCol w:w="1452"/>
        <w:gridCol w:w="1305"/>
        <w:gridCol w:w="1709"/>
      </w:tblGrid>
      <w:tr w:rsidR="00412EDC" w:rsidRPr="00DC0A25" w:rsidTr="00412E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12EDC" w:rsidRPr="00DC0A25" w:rsidRDefault="00412EDC" w:rsidP="00412EDC">
            <w:pPr>
              <w:spacing w:after="0" w:line="240" w:lineRule="auto"/>
              <w:rPr>
                <w:rFonts w:eastAsia="Times New Roman" w:cs="Arial"/>
                <w:color w:val="000000"/>
                <w:sz w:val="32"/>
                <w:szCs w:val="32"/>
                <w:lang w:eastAsia="it-IT"/>
              </w:rPr>
            </w:pPr>
            <w:r w:rsidRPr="00DC0A25">
              <w:rPr>
                <w:rFonts w:eastAsia="Times New Roman" w:cs="Arial"/>
                <w:color w:val="000000"/>
                <w:sz w:val="32"/>
                <w:szCs w:val="32"/>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412EDC" w:rsidRPr="00DC0A25" w:rsidRDefault="00412EDC" w:rsidP="00412EDC">
            <w:pPr>
              <w:spacing w:after="0" w:line="240" w:lineRule="auto"/>
              <w:rPr>
                <w:rFonts w:eastAsia="Times New Roman" w:cs="Arial"/>
                <w:color w:val="000000"/>
                <w:sz w:val="32"/>
                <w:szCs w:val="32"/>
                <w:lang w:eastAsia="it-IT"/>
              </w:rPr>
            </w:pPr>
            <w:r w:rsidRPr="00DC0A25">
              <w:rPr>
                <w:rFonts w:eastAsia="Times New Roman" w:cs="Arial"/>
                <w:color w:val="000000"/>
                <w:sz w:val="32"/>
                <w:szCs w:val="32"/>
                <w:lang w:eastAsia="it-IT"/>
              </w:rPr>
              <w:t>Frequenza</w:t>
            </w:r>
            <w:r w:rsidRPr="00DC0A25">
              <w:rPr>
                <w:rFonts w:eastAsia="Times New Roman" w:cs="Arial"/>
                <w:color w:val="000000"/>
                <w:sz w:val="32"/>
                <w:szCs w:val="32"/>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12EDC" w:rsidRPr="00DC0A25" w:rsidRDefault="00412EDC" w:rsidP="00412EDC">
            <w:pPr>
              <w:spacing w:after="0" w:line="240" w:lineRule="auto"/>
              <w:rPr>
                <w:rFonts w:eastAsia="Times New Roman" w:cs="Arial"/>
                <w:color w:val="000000"/>
                <w:sz w:val="32"/>
                <w:szCs w:val="32"/>
                <w:lang w:eastAsia="it-IT"/>
              </w:rPr>
            </w:pPr>
            <w:proofErr w:type="spellStart"/>
            <w:r w:rsidRPr="00DC0A25">
              <w:rPr>
                <w:rFonts w:eastAsia="Times New Roman" w:cs="Arial"/>
                <w:color w:val="000000"/>
                <w:sz w:val="32"/>
                <w:szCs w:val="32"/>
                <w:lang w:eastAsia="it-IT"/>
              </w:rPr>
              <w:t>Percent</w:t>
            </w:r>
            <w:proofErr w:type="spellEnd"/>
            <w:r w:rsidRPr="00DC0A25">
              <w:rPr>
                <w:rFonts w:eastAsia="Times New Roman" w:cs="Arial"/>
                <w:color w:val="000000"/>
                <w:sz w:val="32"/>
                <w:szCs w:val="32"/>
                <w:lang w:eastAsia="it-IT"/>
              </w:rPr>
              <w:t>.</w:t>
            </w:r>
            <w:r w:rsidRPr="00DC0A25">
              <w:rPr>
                <w:rFonts w:eastAsia="Times New Roman" w:cs="Arial"/>
                <w:color w:val="000000"/>
                <w:sz w:val="32"/>
                <w:szCs w:val="32"/>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12EDC" w:rsidRPr="00DC0A25" w:rsidRDefault="00412EDC" w:rsidP="00412EDC">
            <w:pPr>
              <w:spacing w:after="0" w:line="240" w:lineRule="auto"/>
              <w:rPr>
                <w:rFonts w:eastAsia="Times New Roman" w:cs="Arial"/>
                <w:color w:val="000000"/>
                <w:sz w:val="32"/>
                <w:szCs w:val="32"/>
                <w:lang w:eastAsia="it-IT"/>
              </w:rPr>
            </w:pPr>
            <w:r w:rsidRPr="00DC0A25">
              <w:rPr>
                <w:rFonts w:eastAsia="Times New Roman" w:cs="Arial"/>
                <w:color w:val="000000"/>
                <w:sz w:val="32"/>
                <w:szCs w:val="32"/>
                <w:lang w:eastAsia="it-IT"/>
              </w:rPr>
              <w:t>Frequenza</w:t>
            </w:r>
            <w:r w:rsidRPr="00DC0A25">
              <w:rPr>
                <w:rFonts w:eastAsia="Times New Roman" w:cs="Arial"/>
                <w:color w:val="000000"/>
                <w:sz w:val="32"/>
                <w:szCs w:val="32"/>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12EDC" w:rsidRPr="00DC0A25" w:rsidRDefault="00412EDC" w:rsidP="00412EDC">
            <w:pPr>
              <w:spacing w:after="0" w:line="240" w:lineRule="auto"/>
              <w:rPr>
                <w:rFonts w:eastAsia="Times New Roman" w:cs="Arial"/>
                <w:color w:val="000000"/>
                <w:sz w:val="32"/>
                <w:szCs w:val="32"/>
                <w:lang w:eastAsia="it-IT"/>
              </w:rPr>
            </w:pPr>
            <w:proofErr w:type="spellStart"/>
            <w:r w:rsidRPr="00DC0A25">
              <w:rPr>
                <w:rFonts w:eastAsia="Times New Roman" w:cs="Arial"/>
                <w:color w:val="000000"/>
                <w:sz w:val="32"/>
                <w:szCs w:val="32"/>
                <w:lang w:eastAsia="it-IT"/>
              </w:rPr>
              <w:t>Percent</w:t>
            </w:r>
            <w:proofErr w:type="spellEnd"/>
            <w:r w:rsidRPr="00DC0A25">
              <w:rPr>
                <w:rFonts w:eastAsia="Times New Roman" w:cs="Arial"/>
                <w:color w:val="000000"/>
                <w:sz w:val="32"/>
                <w:szCs w:val="32"/>
                <w:lang w:eastAsia="it-IT"/>
              </w:rPr>
              <w:t>.</w:t>
            </w:r>
            <w:r w:rsidRPr="00DC0A25">
              <w:rPr>
                <w:rFonts w:eastAsia="Times New Roman" w:cs="Arial"/>
                <w:color w:val="000000"/>
                <w:sz w:val="32"/>
                <w:szCs w:val="32"/>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12EDC" w:rsidRPr="00DC0A25" w:rsidRDefault="00412EDC" w:rsidP="00412EDC">
            <w:pPr>
              <w:spacing w:after="0" w:line="240" w:lineRule="auto"/>
              <w:rPr>
                <w:rFonts w:eastAsia="Times New Roman" w:cs="Arial"/>
                <w:color w:val="000000"/>
                <w:sz w:val="32"/>
                <w:szCs w:val="32"/>
                <w:lang w:eastAsia="it-IT"/>
              </w:rPr>
            </w:pPr>
            <w:r w:rsidRPr="00DC0A25">
              <w:rPr>
                <w:rFonts w:eastAsia="Times New Roman" w:cs="Arial"/>
                <w:color w:val="000000"/>
                <w:sz w:val="32"/>
                <w:szCs w:val="32"/>
                <w:lang w:eastAsia="it-IT"/>
              </w:rPr>
              <w:t xml:space="preserve">Int. </w:t>
            </w:r>
            <w:proofErr w:type="spellStart"/>
            <w:r w:rsidRPr="00DC0A25">
              <w:rPr>
                <w:rFonts w:eastAsia="Times New Roman" w:cs="Arial"/>
                <w:color w:val="000000"/>
                <w:sz w:val="32"/>
                <w:szCs w:val="32"/>
                <w:lang w:eastAsia="it-IT"/>
              </w:rPr>
              <w:t>Fid</w:t>
            </w:r>
            <w:proofErr w:type="spellEnd"/>
            <w:r w:rsidRPr="00DC0A25">
              <w:rPr>
                <w:rFonts w:eastAsia="Times New Roman" w:cs="Arial"/>
                <w:color w:val="000000"/>
                <w:sz w:val="32"/>
                <w:szCs w:val="32"/>
                <w:lang w:eastAsia="it-IT"/>
              </w:rPr>
              <w:t>. 95%</w:t>
            </w:r>
          </w:p>
        </w:tc>
      </w:tr>
      <w:tr w:rsidR="00412EDC" w:rsidRPr="00DC0A25" w:rsidTr="00412E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12EDC" w:rsidRPr="00DC0A25" w:rsidRDefault="00412EDC" w:rsidP="00412EDC">
            <w:pPr>
              <w:spacing w:after="0" w:line="240" w:lineRule="auto"/>
              <w:rPr>
                <w:rFonts w:eastAsia="Times New Roman" w:cs="Arial"/>
                <w:color w:val="000000"/>
                <w:sz w:val="32"/>
                <w:szCs w:val="32"/>
                <w:lang w:eastAsia="it-IT"/>
              </w:rPr>
            </w:pPr>
            <w:r w:rsidRPr="00DC0A25">
              <w:rPr>
                <w:rFonts w:eastAsia="Times New Roman" w:cs="Arial"/>
                <w:b/>
                <w:bCs/>
                <w:color w:val="000000"/>
                <w:sz w:val="32"/>
                <w:szCs w:val="32"/>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412EDC" w:rsidRPr="00DC0A25" w:rsidRDefault="00412EDC" w:rsidP="00412EDC">
            <w:pPr>
              <w:spacing w:after="0" w:line="240" w:lineRule="auto"/>
              <w:rPr>
                <w:rFonts w:eastAsia="Times New Roman" w:cs="Arial"/>
                <w:color w:val="000000"/>
                <w:sz w:val="32"/>
                <w:szCs w:val="32"/>
                <w:lang w:eastAsia="it-IT"/>
              </w:rPr>
            </w:pPr>
            <w:r w:rsidRPr="00DC0A25">
              <w:rPr>
                <w:rFonts w:eastAsia="Times New Roman" w:cs="Arial"/>
                <w:color w:val="000000"/>
                <w:sz w:val="32"/>
                <w:szCs w:val="32"/>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12EDC" w:rsidRPr="00DC0A25" w:rsidRDefault="00412EDC" w:rsidP="00412EDC">
            <w:pPr>
              <w:spacing w:after="0" w:line="240" w:lineRule="auto"/>
              <w:rPr>
                <w:rFonts w:eastAsia="Times New Roman" w:cs="Arial"/>
                <w:color w:val="000000"/>
                <w:sz w:val="32"/>
                <w:szCs w:val="32"/>
                <w:lang w:eastAsia="it-IT"/>
              </w:rPr>
            </w:pPr>
            <w:r w:rsidRPr="00DC0A25">
              <w:rPr>
                <w:rFonts w:eastAsia="Times New Roman" w:cs="Arial"/>
                <w:color w:val="000000"/>
                <w:sz w:val="32"/>
                <w:szCs w:val="32"/>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412EDC" w:rsidRPr="00DC0A25" w:rsidRDefault="00412EDC" w:rsidP="00412EDC">
            <w:pPr>
              <w:spacing w:after="0" w:line="240" w:lineRule="auto"/>
              <w:rPr>
                <w:rFonts w:eastAsia="Times New Roman" w:cs="Arial"/>
                <w:color w:val="000000"/>
                <w:sz w:val="32"/>
                <w:szCs w:val="32"/>
                <w:lang w:eastAsia="it-IT"/>
              </w:rPr>
            </w:pPr>
            <w:r w:rsidRPr="00DC0A25">
              <w:rPr>
                <w:rFonts w:eastAsia="Times New Roman" w:cs="Arial"/>
                <w:color w:val="000000"/>
                <w:sz w:val="32"/>
                <w:szCs w:val="32"/>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12EDC" w:rsidRPr="00DC0A25" w:rsidRDefault="00412EDC" w:rsidP="00412EDC">
            <w:pPr>
              <w:spacing w:after="0" w:line="240" w:lineRule="auto"/>
              <w:rPr>
                <w:rFonts w:eastAsia="Times New Roman" w:cs="Arial"/>
                <w:color w:val="000000"/>
                <w:sz w:val="32"/>
                <w:szCs w:val="32"/>
                <w:lang w:eastAsia="it-IT"/>
              </w:rPr>
            </w:pPr>
            <w:r w:rsidRPr="00DC0A25">
              <w:rPr>
                <w:rFonts w:eastAsia="Times New Roman" w:cs="Arial"/>
                <w:color w:val="000000"/>
                <w:sz w:val="32"/>
                <w:szCs w:val="32"/>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412EDC" w:rsidRPr="00DC0A25" w:rsidRDefault="00412EDC" w:rsidP="00412EDC">
            <w:pPr>
              <w:spacing w:after="0" w:line="240" w:lineRule="auto"/>
              <w:rPr>
                <w:rFonts w:eastAsia="Times New Roman" w:cs="Arial"/>
                <w:color w:val="000000"/>
                <w:sz w:val="32"/>
                <w:szCs w:val="32"/>
                <w:lang w:eastAsia="it-IT"/>
              </w:rPr>
            </w:pPr>
            <w:r w:rsidRPr="00DC0A25">
              <w:rPr>
                <w:rFonts w:eastAsia="Times New Roman" w:cs="Arial"/>
                <w:color w:val="000000"/>
                <w:sz w:val="32"/>
                <w:szCs w:val="32"/>
                <w:lang w:eastAsia="it-IT"/>
              </w:rPr>
              <w:t>0%:16%</w:t>
            </w:r>
          </w:p>
        </w:tc>
      </w:tr>
      <w:tr w:rsidR="00412EDC" w:rsidRPr="00DC0A25" w:rsidTr="00412E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12EDC" w:rsidRPr="00DC0A25" w:rsidRDefault="00412EDC" w:rsidP="00412EDC">
            <w:pPr>
              <w:spacing w:after="0" w:line="240" w:lineRule="auto"/>
              <w:rPr>
                <w:rFonts w:eastAsia="Times New Roman" w:cs="Arial"/>
                <w:color w:val="000000"/>
                <w:sz w:val="32"/>
                <w:szCs w:val="32"/>
                <w:lang w:eastAsia="it-IT"/>
              </w:rPr>
            </w:pPr>
            <w:r w:rsidRPr="00DC0A25">
              <w:rPr>
                <w:rFonts w:eastAsia="Times New Roman" w:cs="Arial"/>
                <w:b/>
                <w:bCs/>
                <w:color w:val="000000"/>
                <w:sz w:val="32"/>
                <w:szCs w:val="32"/>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412EDC" w:rsidRPr="00DC0A25" w:rsidRDefault="00412EDC" w:rsidP="00412EDC">
            <w:pPr>
              <w:spacing w:after="0" w:line="240" w:lineRule="auto"/>
              <w:rPr>
                <w:rFonts w:eastAsia="Times New Roman" w:cs="Arial"/>
                <w:color w:val="000000"/>
                <w:sz w:val="32"/>
                <w:szCs w:val="32"/>
                <w:lang w:eastAsia="it-IT"/>
              </w:rPr>
            </w:pPr>
            <w:r w:rsidRPr="00DC0A25">
              <w:rPr>
                <w:rFonts w:eastAsia="Times New Roman" w:cs="Arial"/>
                <w:color w:val="000000"/>
                <w:sz w:val="32"/>
                <w:szCs w:val="32"/>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12EDC" w:rsidRPr="00DC0A25" w:rsidRDefault="00412EDC" w:rsidP="00412EDC">
            <w:pPr>
              <w:spacing w:after="0" w:line="240" w:lineRule="auto"/>
              <w:rPr>
                <w:rFonts w:eastAsia="Times New Roman" w:cs="Arial"/>
                <w:color w:val="000000"/>
                <w:sz w:val="32"/>
                <w:szCs w:val="32"/>
                <w:lang w:eastAsia="it-IT"/>
              </w:rPr>
            </w:pPr>
            <w:r w:rsidRPr="00DC0A25">
              <w:rPr>
                <w:rFonts w:eastAsia="Times New Roman" w:cs="Arial"/>
                <w:color w:val="000000"/>
                <w:sz w:val="32"/>
                <w:szCs w:val="32"/>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412EDC" w:rsidRPr="00DC0A25" w:rsidRDefault="00412EDC" w:rsidP="00412EDC">
            <w:pPr>
              <w:spacing w:after="0" w:line="240" w:lineRule="auto"/>
              <w:rPr>
                <w:rFonts w:eastAsia="Times New Roman" w:cs="Arial"/>
                <w:color w:val="000000"/>
                <w:sz w:val="32"/>
                <w:szCs w:val="32"/>
                <w:lang w:eastAsia="it-IT"/>
              </w:rPr>
            </w:pPr>
            <w:r w:rsidRPr="00DC0A25">
              <w:rPr>
                <w:rFonts w:eastAsia="Times New Roman" w:cs="Arial"/>
                <w:color w:val="000000"/>
                <w:sz w:val="32"/>
                <w:szCs w:val="32"/>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12EDC" w:rsidRPr="00DC0A25" w:rsidRDefault="00412EDC" w:rsidP="00412EDC">
            <w:pPr>
              <w:spacing w:after="0" w:line="240" w:lineRule="auto"/>
              <w:rPr>
                <w:rFonts w:eastAsia="Times New Roman" w:cs="Arial"/>
                <w:color w:val="000000"/>
                <w:sz w:val="32"/>
                <w:szCs w:val="32"/>
                <w:lang w:eastAsia="it-IT"/>
              </w:rPr>
            </w:pPr>
            <w:r w:rsidRPr="00DC0A25">
              <w:rPr>
                <w:rFonts w:eastAsia="Times New Roman" w:cs="Arial"/>
                <w:color w:val="000000"/>
                <w:sz w:val="32"/>
                <w:szCs w:val="32"/>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412EDC" w:rsidRPr="00DC0A25" w:rsidRDefault="00412EDC" w:rsidP="00412EDC">
            <w:pPr>
              <w:spacing w:after="0" w:line="240" w:lineRule="auto"/>
              <w:rPr>
                <w:rFonts w:eastAsia="Times New Roman" w:cs="Arial"/>
                <w:color w:val="000000"/>
                <w:sz w:val="32"/>
                <w:szCs w:val="32"/>
                <w:lang w:eastAsia="it-IT"/>
              </w:rPr>
            </w:pPr>
            <w:r w:rsidRPr="00DC0A25">
              <w:rPr>
                <w:rFonts w:eastAsia="Times New Roman" w:cs="Arial"/>
                <w:color w:val="000000"/>
                <w:sz w:val="32"/>
                <w:szCs w:val="32"/>
                <w:lang w:eastAsia="it-IT"/>
              </w:rPr>
              <w:t>0%:16%</w:t>
            </w:r>
          </w:p>
        </w:tc>
      </w:tr>
      <w:tr w:rsidR="00412EDC" w:rsidRPr="00DC0A25" w:rsidTr="00412E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12EDC" w:rsidRPr="00DC0A25" w:rsidRDefault="00412EDC" w:rsidP="00412EDC">
            <w:pPr>
              <w:spacing w:after="0" w:line="240" w:lineRule="auto"/>
              <w:rPr>
                <w:rFonts w:eastAsia="Times New Roman" w:cs="Arial"/>
                <w:color w:val="000000"/>
                <w:sz w:val="32"/>
                <w:szCs w:val="32"/>
                <w:lang w:eastAsia="it-IT"/>
              </w:rPr>
            </w:pPr>
            <w:r w:rsidRPr="00DC0A25">
              <w:rPr>
                <w:rFonts w:eastAsia="Times New Roman" w:cs="Arial"/>
                <w:b/>
                <w:bCs/>
                <w:color w:val="000000"/>
                <w:sz w:val="32"/>
                <w:szCs w:val="32"/>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412EDC" w:rsidRPr="00DC0A25" w:rsidRDefault="00412EDC" w:rsidP="00412EDC">
            <w:pPr>
              <w:spacing w:after="0" w:line="240" w:lineRule="auto"/>
              <w:rPr>
                <w:rFonts w:eastAsia="Times New Roman" w:cs="Arial"/>
                <w:color w:val="000000"/>
                <w:sz w:val="32"/>
                <w:szCs w:val="32"/>
                <w:lang w:eastAsia="it-IT"/>
              </w:rPr>
            </w:pPr>
            <w:r w:rsidRPr="00DC0A25">
              <w:rPr>
                <w:rFonts w:eastAsia="Times New Roman" w:cs="Arial"/>
                <w:color w:val="000000"/>
                <w:sz w:val="32"/>
                <w:szCs w:val="32"/>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12EDC" w:rsidRPr="00DC0A25" w:rsidRDefault="00412EDC" w:rsidP="00412EDC">
            <w:pPr>
              <w:spacing w:after="0" w:line="240" w:lineRule="auto"/>
              <w:rPr>
                <w:rFonts w:eastAsia="Times New Roman" w:cs="Arial"/>
                <w:color w:val="000000"/>
                <w:sz w:val="32"/>
                <w:szCs w:val="32"/>
                <w:lang w:eastAsia="it-IT"/>
              </w:rPr>
            </w:pPr>
            <w:r w:rsidRPr="00DC0A25">
              <w:rPr>
                <w:rFonts w:eastAsia="Times New Roman" w:cs="Arial"/>
                <w:color w:val="000000"/>
                <w:sz w:val="32"/>
                <w:szCs w:val="32"/>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412EDC" w:rsidRPr="00DC0A25" w:rsidRDefault="00412EDC" w:rsidP="00412EDC">
            <w:pPr>
              <w:spacing w:after="0" w:line="240" w:lineRule="auto"/>
              <w:rPr>
                <w:rFonts w:eastAsia="Times New Roman" w:cs="Arial"/>
                <w:color w:val="000000"/>
                <w:sz w:val="32"/>
                <w:szCs w:val="32"/>
                <w:lang w:eastAsia="it-IT"/>
              </w:rPr>
            </w:pPr>
            <w:r w:rsidRPr="00DC0A25">
              <w:rPr>
                <w:rFonts w:eastAsia="Times New Roman" w:cs="Arial"/>
                <w:color w:val="000000"/>
                <w:sz w:val="32"/>
                <w:szCs w:val="32"/>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412EDC" w:rsidRPr="00DC0A25" w:rsidRDefault="00412EDC" w:rsidP="00412EDC">
            <w:pPr>
              <w:spacing w:after="0" w:line="240" w:lineRule="auto"/>
              <w:rPr>
                <w:rFonts w:eastAsia="Times New Roman" w:cs="Arial"/>
                <w:color w:val="000000"/>
                <w:sz w:val="32"/>
                <w:szCs w:val="32"/>
                <w:lang w:eastAsia="it-IT"/>
              </w:rPr>
            </w:pPr>
            <w:r w:rsidRPr="00DC0A25">
              <w:rPr>
                <w:rFonts w:eastAsia="Times New Roman" w:cs="Arial"/>
                <w:color w:val="000000"/>
                <w:sz w:val="32"/>
                <w:szCs w:val="32"/>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412EDC" w:rsidRPr="00DC0A25" w:rsidRDefault="00412EDC" w:rsidP="00412EDC">
            <w:pPr>
              <w:spacing w:after="0" w:line="240" w:lineRule="auto"/>
              <w:rPr>
                <w:rFonts w:eastAsia="Times New Roman" w:cs="Arial"/>
                <w:color w:val="000000"/>
                <w:sz w:val="32"/>
                <w:szCs w:val="32"/>
                <w:lang w:eastAsia="it-IT"/>
              </w:rPr>
            </w:pPr>
            <w:r w:rsidRPr="00DC0A25">
              <w:rPr>
                <w:rFonts w:eastAsia="Times New Roman" w:cs="Arial"/>
                <w:color w:val="000000"/>
                <w:sz w:val="32"/>
                <w:szCs w:val="32"/>
                <w:lang w:eastAsia="it-IT"/>
              </w:rPr>
              <w:t>0%:28%</w:t>
            </w:r>
          </w:p>
        </w:tc>
      </w:tr>
      <w:tr w:rsidR="00412EDC" w:rsidRPr="00DC0A25" w:rsidTr="00412E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12EDC" w:rsidRPr="00DC0A25" w:rsidRDefault="00412EDC" w:rsidP="00412EDC">
            <w:pPr>
              <w:spacing w:after="0" w:line="240" w:lineRule="auto"/>
              <w:rPr>
                <w:rFonts w:eastAsia="Times New Roman" w:cs="Arial"/>
                <w:color w:val="000000"/>
                <w:sz w:val="32"/>
                <w:szCs w:val="32"/>
                <w:lang w:eastAsia="it-IT"/>
              </w:rPr>
            </w:pPr>
            <w:r w:rsidRPr="00DC0A25">
              <w:rPr>
                <w:rFonts w:eastAsia="Times New Roman" w:cs="Arial"/>
                <w:b/>
                <w:bCs/>
                <w:color w:val="000000"/>
                <w:sz w:val="32"/>
                <w:szCs w:val="32"/>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412EDC" w:rsidRPr="00DC0A25" w:rsidRDefault="00412EDC" w:rsidP="00412EDC">
            <w:pPr>
              <w:spacing w:after="0" w:line="240" w:lineRule="auto"/>
              <w:rPr>
                <w:rFonts w:eastAsia="Times New Roman" w:cs="Arial"/>
                <w:color w:val="000000"/>
                <w:sz w:val="32"/>
                <w:szCs w:val="32"/>
                <w:lang w:eastAsia="it-IT"/>
              </w:rPr>
            </w:pPr>
            <w:r w:rsidRPr="00DC0A25">
              <w:rPr>
                <w:rFonts w:eastAsia="Times New Roman" w:cs="Arial"/>
                <w:color w:val="000000"/>
                <w:sz w:val="32"/>
                <w:szCs w:val="32"/>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12EDC" w:rsidRPr="00DC0A25" w:rsidRDefault="00412EDC" w:rsidP="00412EDC">
            <w:pPr>
              <w:spacing w:after="0" w:line="240" w:lineRule="auto"/>
              <w:rPr>
                <w:rFonts w:eastAsia="Times New Roman" w:cs="Arial"/>
                <w:color w:val="000000"/>
                <w:sz w:val="32"/>
                <w:szCs w:val="32"/>
                <w:lang w:eastAsia="it-IT"/>
              </w:rPr>
            </w:pPr>
            <w:r w:rsidRPr="00DC0A25">
              <w:rPr>
                <w:rFonts w:eastAsia="Times New Roman" w:cs="Arial"/>
                <w:color w:val="000000"/>
                <w:sz w:val="32"/>
                <w:szCs w:val="32"/>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412EDC" w:rsidRPr="00DC0A25" w:rsidRDefault="00412EDC" w:rsidP="00412EDC">
            <w:pPr>
              <w:spacing w:after="0" w:line="240" w:lineRule="auto"/>
              <w:rPr>
                <w:rFonts w:eastAsia="Times New Roman" w:cs="Arial"/>
                <w:color w:val="000000"/>
                <w:sz w:val="32"/>
                <w:szCs w:val="32"/>
                <w:lang w:eastAsia="it-IT"/>
              </w:rPr>
            </w:pPr>
            <w:r w:rsidRPr="00DC0A25">
              <w:rPr>
                <w:rFonts w:eastAsia="Times New Roman" w:cs="Arial"/>
                <w:color w:val="000000"/>
                <w:sz w:val="32"/>
                <w:szCs w:val="32"/>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412EDC" w:rsidRPr="00DC0A25" w:rsidRDefault="00412EDC" w:rsidP="00412EDC">
            <w:pPr>
              <w:spacing w:after="0" w:line="240" w:lineRule="auto"/>
              <w:rPr>
                <w:rFonts w:eastAsia="Times New Roman" w:cs="Arial"/>
                <w:color w:val="000000"/>
                <w:sz w:val="32"/>
                <w:szCs w:val="32"/>
                <w:lang w:eastAsia="it-IT"/>
              </w:rPr>
            </w:pPr>
            <w:r w:rsidRPr="00DC0A25">
              <w:rPr>
                <w:rFonts w:eastAsia="Times New Roman" w:cs="Arial"/>
                <w:color w:val="000000"/>
                <w:sz w:val="32"/>
                <w:szCs w:val="32"/>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412EDC" w:rsidRPr="00DC0A25" w:rsidRDefault="00412EDC" w:rsidP="00412EDC">
            <w:pPr>
              <w:spacing w:after="0" w:line="240" w:lineRule="auto"/>
              <w:rPr>
                <w:rFonts w:eastAsia="Times New Roman" w:cs="Arial"/>
                <w:color w:val="000000"/>
                <w:sz w:val="32"/>
                <w:szCs w:val="32"/>
                <w:lang w:eastAsia="it-IT"/>
              </w:rPr>
            </w:pPr>
            <w:r w:rsidRPr="00DC0A25">
              <w:rPr>
                <w:rFonts w:eastAsia="Times New Roman" w:cs="Arial"/>
                <w:color w:val="000000"/>
                <w:sz w:val="32"/>
                <w:szCs w:val="32"/>
                <w:lang w:eastAsia="it-IT"/>
              </w:rPr>
              <w:t>0%:28%</w:t>
            </w:r>
          </w:p>
        </w:tc>
      </w:tr>
      <w:tr w:rsidR="00412EDC" w:rsidRPr="00DC0A25" w:rsidTr="00412E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12EDC" w:rsidRPr="00DC0A25" w:rsidRDefault="00412EDC" w:rsidP="00412EDC">
            <w:pPr>
              <w:spacing w:after="0" w:line="240" w:lineRule="auto"/>
              <w:rPr>
                <w:rFonts w:eastAsia="Times New Roman" w:cs="Arial"/>
                <w:color w:val="000000"/>
                <w:sz w:val="32"/>
                <w:szCs w:val="32"/>
                <w:lang w:eastAsia="it-IT"/>
              </w:rPr>
            </w:pPr>
            <w:r w:rsidRPr="00DC0A25">
              <w:rPr>
                <w:rFonts w:eastAsia="Times New Roman" w:cs="Arial"/>
                <w:b/>
                <w:bCs/>
                <w:color w:val="000000"/>
                <w:sz w:val="32"/>
                <w:szCs w:val="32"/>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412EDC" w:rsidRPr="00DC0A25" w:rsidRDefault="00412EDC" w:rsidP="00412EDC">
            <w:pPr>
              <w:spacing w:after="0" w:line="240" w:lineRule="auto"/>
              <w:rPr>
                <w:rFonts w:eastAsia="Times New Roman" w:cs="Arial"/>
                <w:color w:val="000000"/>
                <w:sz w:val="32"/>
                <w:szCs w:val="32"/>
                <w:lang w:eastAsia="it-IT"/>
              </w:rPr>
            </w:pPr>
            <w:r w:rsidRPr="00DC0A25">
              <w:rPr>
                <w:rFonts w:eastAsia="Times New Roman" w:cs="Arial"/>
                <w:color w:val="000000"/>
                <w:sz w:val="32"/>
                <w:szCs w:val="32"/>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12EDC" w:rsidRPr="00DC0A25" w:rsidRDefault="00412EDC" w:rsidP="00412EDC">
            <w:pPr>
              <w:spacing w:after="0" w:line="240" w:lineRule="auto"/>
              <w:rPr>
                <w:rFonts w:eastAsia="Times New Roman" w:cs="Arial"/>
                <w:color w:val="000000"/>
                <w:sz w:val="32"/>
                <w:szCs w:val="32"/>
                <w:lang w:eastAsia="it-IT"/>
              </w:rPr>
            </w:pPr>
            <w:r w:rsidRPr="00DC0A25">
              <w:rPr>
                <w:rFonts w:eastAsia="Times New Roman" w:cs="Arial"/>
                <w:color w:val="000000"/>
                <w:sz w:val="32"/>
                <w:szCs w:val="32"/>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412EDC" w:rsidRPr="00DC0A25" w:rsidRDefault="00412EDC" w:rsidP="00412EDC">
            <w:pPr>
              <w:spacing w:after="0" w:line="240" w:lineRule="auto"/>
              <w:rPr>
                <w:rFonts w:eastAsia="Times New Roman" w:cs="Arial"/>
                <w:color w:val="000000"/>
                <w:sz w:val="32"/>
                <w:szCs w:val="32"/>
                <w:lang w:eastAsia="it-IT"/>
              </w:rPr>
            </w:pPr>
            <w:r w:rsidRPr="00DC0A25">
              <w:rPr>
                <w:rFonts w:eastAsia="Times New Roman" w:cs="Arial"/>
                <w:color w:val="000000"/>
                <w:sz w:val="32"/>
                <w:szCs w:val="32"/>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412EDC" w:rsidRPr="00DC0A25" w:rsidRDefault="00412EDC" w:rsidP="00412EDC">
            <w:pPr>
              <w:spacing w:after="0" w:line="240" w:lineRule="auto"/>
              <w:rPr>
                <w:rFonts w:eastAsia="Times New Roman" w:cs="Arial"/>
                <w:color w:val="000000"/>
                <w:sz w:val="32"/>
                <w:szCs w:val="32"/>
                <w:lang w:eastAsia="it-IT"/>
              </w:rPr>
            </w:pPr>
            <w:r w:rsidRPr="00DC0A25">
              <w:rPr>
                <w:rFonts w:eastAsia="Times New Roman" w:cs="Arial"/>
                <w:color w:val="000000"/>
                <w:sz w:val="32"/>
                <w:szCs w:val="32"/>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412EDC" w:rsidRPr="00DC0A25" w:rsidRDefault="00412EDC" w:rsidP="00412EDC">
            <w:pPr>
              <w:spacing w:after="0" w:line="240" w:lineRule="auto"/>
              <w:rPr>
                <w:rFonts w:eastAsia="Times New Roman" w:cs="Arial"/>
                <w:color w:val="000000"/>
                <w:sz w:val="32"/>
                <w:szCs w:val="32"/>
                <w:lang w:eastAsia="it-IT"/>
              </w:rPr>
            </w:pPr>
            <w:r w:rsidRPr="00DC0A25">
              <w:rPr>
                <w:rFonts w:eastAsia="Times New Roman" w:cs="Arial"/>
                <w:color w:val="000000"/>
                <w:sz w:val="32"/>
                <w:szCs w:val="32"/>
                <w:lang w:eastAsia="it-IT"/>
              </w:rPr>
              <w:t>0%:24%</w:t>
            </w:r>
          </w:p>
        </w:tc>
      </w:tr>
      <w:tr w:rsidR="00412EDC" w:rsidRPr="00DC0A25" w:rsidTr="00412E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12EDC" w:rsidRPr="00DC0A25" w:rsidRDefault="00412EDC" w:rsidP="00412EDC">
            <w:pPr>
              <w:spacing w:after="0" w:line="240" w:lineRule="auto"/>
              <w:rPr>
                <w:rFonts w:eastAsia="Times New Roman" w:cs="Arial"/>
                <w:color w:val="000000"/>
                <w:sz w:val="32"/>
                <w:szCs w:val="32"/>
                <w:lang w:eastAsia="it-IT"/>
              </w:rPr>
            </w:pPr>
            <w:r w:rsidRPr="00DC0A25">
              <w:rPr>
                <w:rFonts w:eastAsia="Times New Roman" w:cs="Arial"/>
                <w:b/>
                <w:bCs/>
                <w:color w:val="000000"/>
                <w:sz w:val="32"/>
                <w:szCs w:val="32"/>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412EDC" w:rsidRPr="00DC0A25" w:rsidRDefault="00412EDC" w:rsidP="00412EDC">
            <w:pPr>
              <w:spacing w:after="0" w:line="240" w:lineRule="auto"/>
              <w:rPr>
                <w:rFonts w:eastAsia="Times New Roman" w:cs="Arial"/>
                <w:color w:val="000000"/>
                <w:sz w:val="32"/>
                <w:szCs w:val="32"/>
                <w:lang w:eastAsia="it-IT"/>
              </w:rPr>
            </w:pPr>
            <w:r w:rsidRPr="00DC0A25">
              <w:rPr>
                <w:rFonts w:eastAsia="Times New Roman" w:cs="Arial"/>
                <w:color w:val="000000"/>
                <w:sz w:val="32"/>
                <w:szCs w:val="32"/>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412EDC" w:rsidRPr="00DC0A25" w:rsidRDefault="00412EDC" w:rsidP="00412EDC">
            <w:pPr>
              <w:spacing w:after="0" w:line="240" w:lineRule="auto"/>
              <w:rPr>
                <w:rFonts w:eastAsia="Times New Roman" w:cs="Arial"/>
                <w:color w:val="000000"/>
                <w:sz w:val="32"/>
                <w:szCs w:val="32"/>
                <w:lang w:eastAsia="it-IT"/>
              </w:rPr>
            </w:pPr>
            <w:r w:rsidRPr="00DC0A25">
              <w:rPr>
                <w:rFonts w:eastAsia="Times New Roman" w:cs="Arial"/>
                <w:color w:val="000000"/>
                <w:sz w:val="32"/>
                <w:szCs w:val="32"/>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412EDC" w:rsidRPr="00DC0A25" w:rsidRDefault="00412EDC" w:rsidP="00412EDC">
            <w:pPr>
              <w:spacing w:after="0" w:line="240" w:lineRule="auto"/>
              <w:rPr>
                <w:rFonts w:eastAsia="Times New Roman" w:cs="Arial"/>
                <w:color w:val="000000"/>
                <w:sz w:val="32"/>
                <w:szCs w:val="32"/>
                <w:lang w:eastAsia="it-IT"/>
              </w:rPr>
            </w:pPr>
            <w:r w:rsidRPr="00DC0A25">
              <w:rPr>
                <w:rFonts w:eastAsia="Times New Roman" w:cs="Arial"/>
                <w:color w:val="000000"/>
                <w:sz w:val="32"/>
                <w:szCs w:val="32"/>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412EDC" w:rsidRPr="00DC0A25" w:rsidRDefault="00412EDC" w:rsidP="00412EDC">
            <w:pPr>
              <w:spacing w:after="0" w:line="240" w:lineRule="auto"/>
              <w:rPr>
                <w:rFonts w:eastAsia="Times New Roman" w:cs="Arial"/>
                <w:color w:val="000000"/>
                <w:sz w:val="32"/>
                <w:szCs w:val="32"/>
                <w:lang w:eastAsia="it-IT"/>
              </w:rPr>
            </w:pPr>
            <w:r w:rsidRPr="00DC0A25">
              <w:rPr>
                <w:rFonts w:eastAsia="Times New Roman" w:cs="Arial"/>
                <w:color w:val="000000"/>
                <w:sz w:val="32"/>
                <w:szCs w:val="32"/>
                <w:lang w:eastAsia="it-IT"/>
              </w:rPr>
              <w:t>56%</w:t>
            </w:r>
          </w:p>
        </w:tc>
        <w:tc>
          <w:tcPr>
            <w:tcW w:w="0" w:type="auto"/>
            <w:tcBorders>
              <w:top w:val="outset" w:sz="6" w:space="0" w:color="auto"/>
              <w:left w:val="outset" w:sz="6" w:space="0" w:color="auto"/>
              <w:bottom w:val="outset" w:sz="6" w:space="0" w:color="auto"/>
              <w:right w:val="outset" w:sz="6" w:space="0" w:color="auto"/>
            </w:tcBorders>
            <w:vAlign w:val="center"/>
            <w:hideMark/>
          </w:tcPr>
          <w:p w:rsidR="00412EDC" w:rsidRPr="00DC0A25" w:rsidRDefault="00412EDC" w:rsidP="00412EDC">
            <w:pPr>
              <w:spacing w:after="0" w:line="240" w:lineRule="auto"/>
              <w:rPr>
                <w:rFonts w:eastAsia="Times New Roman" w:cs="Arial"/>
                <w:color w:val="000000"/>
                <w:sz w:val="32"/>
                <w:szCs w:val="32"/>
                <w:lang w:eastAsia="it-IT"/>
              </w:rPr>
            </w:pPr>
            <w:r w:rsidRPr="00DC0A25">
              <w:rPr>
                <w:rFonts w:eastAsia="Times New Roman" w:cs="Arial"/>
                <w:color w:val="000000"/>
                <w:sz w:val="32"/>
                <w:szCs w:val="32"/>
                <w:lang w:eastAsia="it-IT"/>
              </w:rPr>
              <w:t>0%:32%</w:t>
            </w:r>
          </w:p>
        </w:tc>
      </w:tr>
      <w:tr w:rsidR="00412EDC" w:rsidRPr="00DC0A25" w:rsidTr="00412E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12EDC" w:rsidRPr="00DC0A25" w:rsidRDefault="00412EDC" w:rsidP="00412EDC">
            <w:pPr>
              <w:spacing w:after="0" w:line="240" w:lineRule="auto"/>
              <w:rPr>
                <w:rFonts w:eastAsia="Times New Roman" w:cs="Arial"/>
                <w:color w:val="000000"/>
                <w:sz w:val="32"/>
                <w:szCs w:val="32"/>
                <w:lang w:eastAsia="it-IT"/>
              </w:rPr>
            </w:pPr>
            <w:r w:rsidRPr="00DC0A25">
              <w:rPr>
                <w:rFonts w:eastAsia="Times New Roman" w:cs="Arial"/>
                <w:b/>
                <w:bCs/>
                <w:color w:val="000000"/>
                <w:sz w:val="32"/>
                <w:szCs w:val="32"/>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412EDC" w:rsidRPr="00DC0A25" w:rsidRDefault="00412EDC" w:rsidP="00412EDC">
            <w:pPr>
              <w:spacing w:after="0" w:line="240" w:lineRule="auto"/>
              <w:rPr>
                <w:rFonts w:eastAsia="Times New Roman" w:cs="Arial"/>
                <w:color w:val="000000"/>
                <w:sz w:val="32"/>
                <w:szCs w:val="32"/>
                <w:lang w:eastAsia="it-IT"/>
              </w:rPr>
            </w:pPr>
            <w:r w:rsidRPr="00DC0A25">
              <w:rPr>
                <w:rFonts w:eastAsia="Times New Roman" w:cs="Arial"/>
                <w:color w:val="000000"/>
                <w:sz w:val="32"/>
                <w:szCs w:val="32"/>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412EDC" w:rsidRPr="00DC0A25" w:rsidRDefault="00412EDC" w:rsidP="00412EDC">
            <w:pPr>
              <w:spacing w:after="0" w:line="240" w:lineRule="auto"/>
              <w:rPr>
                <w:rFonts w:eastAsia="Times New Roman" w:cs="Arial"/>
                <w:color w:val="000000"/>
                <w:sz w:val="32"/>
                <w:szCs w:val="32"/>
                <w:lang w:eastAsia="it-IT"/>
              </w:rPr>
            </w:pPr>
            <w:r w:rsidRPr="00DC0A25">
              <w:rPr>
                <w:rFonts w:eastAsia="Times New Roman" w:cs="Arial"/>
                <w:color w:val="000000"/>
                <w:sz w:val="32"/>
                <w:szCs w:val="32"/>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412EDC" w:rsidRPr="00DC0A25" w:rsidRDefault="00412EDC" w:rsidP="00412EDC">
            <w:pPr>
              <w:spacing w:after="0" w:line="240" w:lineRule="auto"/>
              <w:rPr>
                <w:rFonts w:eastAsia="Times New Roman" w:cs="Arial"/>
                <w:color w:val="000000"/>
                <w:sz w:val="32"/>
                <w:szCs w:val="32"/>
                <w:lang w:eastAsia="it-IT"/>
              </w:rPr>
            </w:pPr>
            <w:r w:rsidRPr="00DC0A25">
              <w:rPr>
                <w:rFonts w:eastAsia="Times New Roman" w:cs="Arial"/>
                <w:color w:val="000000"/>
                <w:sz w:val="32"/>
                <w:szCs w:val="32"/>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412EDC" w:rsidRPr="00DC0A25" w:rsidRDefault="00412EDC" w:rsidP="00412EDC">
            <w:pPr>
              <w:spacing w:after="0" w:line="240" w:lineRule="auto"/>
              <w:rPr>
                <w:rFonts w:eastAsia="Times New Roman" w:cs="Arial"/>
                <w:color w:val="000000"/>
                <w:sz w:val="32"/>
                <w:szCs w:val="32"/>
                <w:lang w:eastAsia="it-IT"/>
              </w:rPr>
            </w:pPr>
            <w:r w:rsidRPr="00DC0A25">
              <w:rPr>
                <w:rFonts w:eastAsia="Times New Roman" w:cs="Arial"/>
                <w:color w:val="000000"/>
                <w:sz w:val="32"/>
                <w:szCs w:val="32"/>
                <w:lang w:eastAsia="it-IT"/>
              </w:rPr>
              <w:t>72%</w:t>
            </w:r>
          </w:p>
        </w:tc>
        <w:tc>
          <w:tcPr>
            <w:tcW w:w="0" w:type="auto"/>
            <w:tcBorders>
              <w:top w:val="outset" w:sz="6" w:space="0" w:color="auto"/>
              <w:left w:val="outset" w:sz="6" w:space="0" w:color="auto"/>
              <w:bottom w:val="outset" w:sz="6" w:space="0" w:color="auto"/>
              <w:right w:val="outset" w:sz="6" w:space="0" w:color="auto"/>
            </w:tcBorders>
            <w:vAlign w:val="center"/>
            <w:hideMark/>
          </w:tcPr>
          <w:p w:rsidR="00412EDC" w:rsidRPr="00DC0A25" w:rsidRDefault="00412EDC" w:rsidP="00412EDC">
            <w:pPr>
              <w:spacing w:after="0" w:line="240" w:lineRule="auto"/>
              <w:rPr>
                <w:rFonts w:eastAsia="Times New Roman" w:cs="Arial"/>
                <w:color w:val="000000"/>
                <w:sz w:val="32"/>
                <w:szCs w:val="32"/>
                <w:lang w:eastAsia="it-IT"/>
              </w:rPr>
            </w:pPr>
            <w:r w:rsidRPr="00DC0A25">
              <w:rPr>
                <w:rFonts w:eastAsia="Times New Roman" w:cs="Arial"/>
                <w:color w:val="000000"/>
                <w:sz w:val="32"/>
                <w:szCs w:val="32"/>
                <w:lang w:eastAsia="it-IT"/>
              </w:rPr>
              <w:t>0%:32%</w:t>
            </w:r>
          </w:p>
        </w:tc>
      </w:tr>
      <w:tr w:rsidR="00412EDC" w:rsidRPr="00DC0A25" w:rsidTr="00412E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12EDC" w:rsidRPr="00DC0A25" w:rsidRDefault="00412EDC" w:rsidP="00412EDC">
            <w:pPr>
              <w:spacing w:after="0" w:line="240" w:lineRule="auto"/>
              <w:rPr>
                <w:rFonts w:eastAsia="Times New Roman" w:cs="Arial"/>
                <w:color w:val="000000"/>
                <w:sz w:val="32"/>
                <w:szCs w:val="32"/>
                <w:lang w:eastAsia="it-IT"/>
              </w:rPr>
            </w:pPr>
            <w:r w:rsidRPr="00DC0A25">
              <w:rPr>
                <w:rFonts w:eastAsia="Times New Roman" w:cs="Arial"/>
                <w:b/>
                <w:bCs/>
                <w:color w:val="000000"/>
                <w:sz w:val="32"/>
                <w:szCs w:val="32"/>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412EDC" w:rsidRPr="00DC0A25" w:rsidRDefault="00412EDC" w:rsidP="00412EDC">
            <w:pPr>
              <w:spacing w:after="0" w:line="240" w:lineRule="auto"/>
              <w:rPr>
                <w:rFonts w:eastAsia="Times New Roman" w:cs="Arial"/>
                <w:color w:val="000000"/>
                <w:sz w:val="32"/>
                <w:szCs w:val="32"/>
                <w:lang w:eastAsia="it-IT"/>
              </w:rPr>
            </w:pPr>
            <w:r w:rsidRPr="00DC0A25">
              <w:rPr>
                <w:rFonts w:eastAsia="Times New Roman" w:cs="Arial"/>
                <w:color w:val="000000"/>
                <w:sz w:val="32"/>
                <w:szCs w:val="32"/>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12EDC" w:rsidRPr="00DC0A25" w:rsidRDefault="00412EDC" w:rsidP="00412EDC">
            <w:pPr>
              <w:spacing w:after="0" w:line="240" w:lineRule="auto"/>
              <w:rPr>
                <w:rFonts w:eastAsia="Times New Roman" w:cs="Arial"/>
                <w:color w:val="000000"/>
                <w:sz w:val="32"/>
                <w:szCs w:val="32"/>
                <w:lang w:eastAsia="it-IT"/>
              </w:rPr>
            </w:pPr>
            <w:r w:rsidRPr="00DC0A25">
              <w:rPr>
                <w:rFonts w:eastAsia="Times New Roman" w:cs="Arial"/>
                <w:color w:val="000000"/>
                <w:sz w:val="32"/>
                <w:szCs w:val="32"/>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412EDC" w:rsidRPr="00DC0A25" w:rsidRDefault="00412EDC" w:rsidP="00412EDC">
            <w:pPr>
              <w:spacing w:after="0" w:line="240" w:lineRule="auto"/>
              <w:rPr>
                <w:rFonts w:eastAsia="Times New Roman" w:cs="Arial"/>
                <w:color w:val="000000"/>
                <w:sz w:val="32"/>
                <w:szCs w:val="32"/>
                <w:lang w:eastAsia="it-IT"/>
              </w:rPr>
            </w:pPr>
            <w:r w:rsidRPr="00DC0A25">
              <w:rPr>
                <w:rFonts w:eastAsia="Times New Roman" w:cs="Arial"/>
                <w:color w:val="000000"/>
                <w:sz w:val="32"/>
                <w:szCs w:val="32"/>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412EDC" w:rsidRPr="00DC0A25" w:rsidRDefault="00412EDC" w:rsidP="00412EDC">
            <w:pPr>
              <w:spacing w:after="0" w:line="240" w:lineRule="auto"/>
              <w:rPr>
                <w:rFonts w:eastAsia="Times New Roman" w:cs="Arial"/>
                <w:color w:val="000000"/>
                <w:sz w:val="32"/>
                <w:szCs w:val="32"/>
                <w:lang w:eastAsia="it-IT"/>
              </w:rPr>
            </w:pPr>
            <w:r w:rsidRPr="00DC0A25">
              <w:rPr>
                <w:rFonts w:eastAsia="Times New Roman" w:cs="Arial"/>
                <w:color w:val="000000"/>
                <w:sz w:val="32"/>
                <w:szCs w:val="32"/>
                <w:lang w:eastAsia="it-IT"/>
              </w:rPr>
              <w:t>76%</w:t>
            </w:r>
          </w:p>
        </w:tc>
        <w:tc>
          <w:tcPr>
            <w:tcW w:w="0" w:type="auto"/>
            <w:tcBorders>
              <w:top w:val="outset" w:sz="6" w:space="0" w:color="auto"/>
              <w:left w:val="outset" w:sz="6" w:space="0" w:color="auto"/>
              <w:bottom w:val="outset" w:sz="6" w:space="0" w:color="auto"/>
              <w:right w:val="outset" w:sz="6" w:space="0" w:color="auto"/>
            </w:tcBorders>
            <w:vAlign w:val="center"/>
            <w:hideMark/>
          </w:tcPr>
          <w:p w:rsidR="00412EDC" w:rsidRPr="00DC0A25" w:rsidRDefault="00412EDC" w:rsidP="00412EDC">
            <w:pPr>
              <w:spacing w:after="0" w:line="240" w:lineRule="auto"/>
              <w:rPr>
                <w:rFonts w:eastAsia="Times New Roman" w:cs="Arial"/>
                <w:color w:val="000000"/>
                <w:sz w:val="32"/>
                <w:szCs w:val="32"/>
                <w:lang w:eastAsia="it-IT"/>
              </w:rPr>
            </w:pPr>
            <w:r w:rsidRPr="00DC0A25">
              <w:rPr>
                <w:rFonts w:eastAsia="Times New Roman" w:cs="Arial"/>
                <w:color w:val="000000"/>
                <w:sz w:val="32"/>
                <w:szCs w:val="32"/>
                <w:lang w:eastAsia="it-IT"/>
              </w:rPr>
              <w:t>0%:16%</w:t>
            </w:r>
          </w:p>
        </w:tc>
      </w:tr>
      <w:tr w:rsidR="00412EDC" w:rsidRPr="00DC0A25" w:rsidTr="00412E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12EDC" w:rsidRPr="00DC0A25" w:rsidRDefault="00412EDC" w:rsidP="00412EDC">
            <w:pPr>
              <w:spacing w:after="0" w:line="240" w:lineRule="auto"/>
              <w:rPr>
                <w:rFonts w:eastAsia="Times New Roman" w:cs="Arial"/>
                <w:color w:val="000000"/>
                <w:sz w:val="32"/>
                <w:szCs w:val="32"/>
                <w:lang w:eastAsia="it-IT"/>
              </w:rPr>
            </w:pPr>
            <w:r w:rsidRPr="00DC0A25">
              <w:rPr>
                <w:rFonts w:eastAsia="Times New Roman" w:cs="Arial"/>
                <w:b/>
                <w:bCs/>
                <w:color w:val="000000"/>
                <w:sz w:val="32"/>
                <w:szCs w:val="32"/>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412EDC" w:rsidRPr="00DC0A25" w:rsidRDefault="00412EDC" w:rsidP="00412EDC">
            <w:pPr>
              <w:spacing w:after="0" w:line="240" w:lineRule="auto"/>
              <w:rPr>
                <w:rFonts w:eastAsia="Times New Roman" w:cs="Arial"/>
                <w:color w:val="000000"/>
                <w:sz w:val="32"/>
                <w:szCs w:val="32"/>
                <w:lang w:eastAsia="it-IT"/>
              </w:rPr>
            </w:pPr>
            <w:r w:rsidRPr="00DC0A25">
              <w:rPr>
                <w:rFonts w:eastAsia="Times New Roman" w:cs="Arial"/>
                <w:color w:val="000000"/>
                <w:sz w:val="32"/>
                <w:szCs w:val="32"/>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12EDC" w:rsidRPr="00DC0A25" w:rsidRDefault="00412EDC" w:rsidP="00412EDC">
            <w:pPr>
              <w:spacing w:after="0" w:line="240" w:lineRule="auto"/>
              <w:rPr>
                <w:rFonts w:eastAsia="Times New Roman" w:cs="Arial"/>
                <w:color w:val="000000"/>
                <w:sz w:val="32"/>
                <w:szCs w:val="32"/>
                <w:lang w:eastAsia="it-IT"/>
              </w:rPr>
            </w:pPr>
            <w:r w:rsidRPr="00DC0A25">
              <w:rPr>
                <w:rFonts w:eastAsia="Times New Roman" w:cs="Arial"/>
                <w:color w:val="000000"/>
                <w:sz w:val="32"/>
                <w:szCs w:val="32"/>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412EDC" w:rsidRPr="00DC0A25" w:rsidRDefault="00412EDC" w:rsidP="00412EDC">
            <w:pPr>
              <w:spacing w:after="0" w:line="240" w:lineRule="auto"/>
              <w:rPr>
                <w:rFonts w:eastAsia="Times New Roman" w:cs="Arial"/>
                <w:color w:val="000000"/>
                <w:sz w:val="32"/>
                <w:szCs w:val="32"/>
                <w:lang w:eastAsia="it-IT"/>
              </w:rPr>
            </w:pPr>
            <w:r w:rsidRPr="00DC0A25">
              <w:rPr>
                <w:rFonts w:eastAsia="Times New Roman" w:cs="Arial"/>
                <w:color w:val="000000"/>
                <w:sz w:val="32"/>
                <w:szCs w:val="32"/>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412EDC" w:rsidRPr="00DC0A25" w:rsidRDefault="00412EDC" w:rsidP="00412EDC">
            <w:pPr>
              <w:spacing w:after="0" w:line="240" w:lineRule="auto"/>
              <w:rPr>
                <w:rFonts w:eastAsia="Times New Roman" w:cs="Arial"/>
                <w:color w:val="000000"/>
                <w:sz w:val="32"/>
                <w:szCs w:val="32"/>
                <w:lang w:eastAsia="it-IT"/>
              </w:rPr>
            </w:pPr>
            <w:r w:rsidRPr="00DC0A25">
              <w:rPr>
                <w:rFonts w:eastAsia="Times New Roman" w:cs="Arial"/>
                <w:color w:val="000000"/>
                <w:sz w:val="32"/>
                <w:szCs w:val="32"/>
                <w:lang w:eastAsia="it-IT"/>
              </w:rPr>
              <w:t>84%</w:t>
            </w:r>
          </w:p>
        </w:tc>
        <w:tc>
          <w:tcPr>
            <w:tcW w:w="0" w:type="auto"/>
            <w:tcBorders>
              <w:top w:val="outset" w:sz="6" w:space="0" w:color="auto"/>
              <w:left w:val="outset" w:sz="6" w:space="0" w:color="auto"/>
              <w:bottom w:val="outset" w:sz="6" w:space="0" w:color="auto"/>
              <w:right w:val="outset" w:sz="6" w:space="0" w:color="auto"/>
            </w:tcBorders>
            <w:vAlign w:val="center"/>
            <w:hideMark/>
          </w:tcPr>
          <w:p w:rsidR="00412EDC" w:rsidRPr="00DC0A25" w:rsidRDefault="00412EDC" w:rsidP="00412EDC">
            <w:pPr>
              <w:spacing w:after="0" w:line="240" w:lineRule="auto"/>
              <w:rPr>
                <w:rFonts w:eastAsia="Times New Roman" w:cs="Arial"/>
                <w:color w:val="000000"/>
                <w:sz w:val="32"/>
                <w:szCs w:val="32"/>
                <w:lang w:eastAsia="it-IT"/>
              </w:rPr>
            </w:pPr>
            <w:r w:rsidRPr="00DC0A25">
              <w:rPr>
                <w:rFonts w:eastAsia="Times New Roman" w:cs="Arial"/>
                <w:color w:val="000000"/>
                <w:sz w:val="32"/>
                <w:szCs w:val="32"/>
                <w:lang w:eastAsia="it-IT"/>
              </w:rPr>
              <w:t>0%:24%</w:t>
            </w:r>
          </w:p>
        </w:tc>
      </w:tr>
      <w:tr w:rsidR="00412EDC" w:rsidRPr="00DC0A25" w:rsidTr="00412E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12EDC" w:rsidRPr="00DC0A25" w:rsidRDefault="00412EDC" w:rsidP="00412EDC">
            <w:pPr>
              <w:spacing w:after="0" w:line="240" w:lineRule="auto"/>
              <w:rPr>
                <w:rFonts w:eastAsia="Times New Roman" w:cs="Arial"/>
                <w:color w:val="000000"/>
                <w:sz w:val="32"/>
                <w:szCs w:val="32"/>
                <w:lang w:eastAsia="it-IT"/>
              </w:rPr>
            </w:pPr>
            <w:r w:rsidRPr="00DC0A25">
              <w:rPr>
                <w:rFonts w:eastAsia="Times New Roman" w:cs="Arial"/>
                <w:b/>
                <w:bCs/>
                <w:color w:val="000000"/>
                <w:sz w:val="32"/>
                <w:szCs w:val="32"/>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412EDC" w:rsidRPr="00DC0A25" w:rsidRDefault="00412EDC" w:rsidP="00412EDC">
            <w:pPr>
              <w:spacing w:after="0" w:line="240" w:lineRule="auto"/>
              <w:rPr>
                <w:rFonts w:eastAsia="Times New Roman" w:cs="Arial"/>
                <w:color w:val="000000"/>
                <w:sz w:val="32"/>
                <w:szCs w:val="32"/>
                <w:lang w:eastAsia="it-IT"/>
              </w:rPr>
            </w:pPr>
            <w:r w:rsidRPr="00DC0A25">
              <w:rPr>
                <w:rFonts w:eastAsia="Times New Roman" w:cs="Arial"/>
                <w:color w:val="000000"/>
                <w:sz w:val="32"/>
                <w:szCs w:val="32"/>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12EDC" w:rsidRPr="00DC0A25" w:rsidRDefault="00412EDC" w:rsidP="00412EDC">
            <w:pPr>
              <w:spacing w:after="0" w:line="240" w:lineRule="auto"/>
              <w:rPr>
                <w:rFonts w:eastAsia="Times New Roman" w:cs="Arial"/>
                <w:color w:val="000000"/>
                <w:sz w:val="32"/>
                <w:szCs w:val="32"/>
                <w:lang w:eastAsia="it-IT"/>
              </w:rPr>
            </w:pPr>
            <w:r w:rsidRPr="00DC0A25">
              <w:rPr>
                <w:rFonts w:eastAsia="Times New Roman" w:cs="Arial"/>
                <w:color w:val="000000"/>
                <w:sz w:val="32"/>
                <w:szCs w:val="32"/>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412EDC" w:rsidRPr="00DC0A25" w:rsidRDefault="00412EDC" w:rsidP="00412EDC">
            <w:pPr>
              <w:spacing w:after="0" w:line="240" w:lineRule="auto"/>
              <w:rPr>
                <w:rFonts w:eastAsia="Times New Roman" w:cs="Arial"/>
                <w:color w:val="000000"/>
                <w:sz w:val="32"/>
                <w:szCs w:val="32"/>
                <w:lang w:eastAsia="it-IT"/>
              </w:rPr>
            </w:pPr>
            <w:r w:rsidRPr="00DC0A25">
              <w:rPr>
                <w:rFonts w:eastAsia="Times New Roman" w:cs="Arial"/>
                <w:color w:val="000000"/>
                <w:sz w:val="32"/>
                <w:szCs w:val="32"/>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412EDC" w:rsidRPr="00DC0A25" w:rsidRDefault="00412EDC" w:rsidP="00412EDC">
            <w:pPr>
              <w:spacing w:after="0" w:line="240" w:lineRule="auto"/>
              <w:rPr>
                <w:rFonts w:eastAsia="Times New Roman" w:cs="Arial"/>
                <w:color w:val="000000"/>
                <w:sz w:val="32"/>
                <w:szCs w:val="32"/>
                <w:lang w:eastAsia="it-IT"/>
              </w:rPr>
            </w:pPr>
            <w:r w:rsidRPr="00DC0A25">
              <w:rPr>
                <w:rFonts w:eastAsia="Times New Roman" w:cs="Arial"/>
                <w:color w:val="000000"/>
                <w:sz w:val="32"/>
                <w:szCs w:val="32"/>
                <w:lang w:eastAsia="it-IT"/>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412EDC" w:rsidRPr="00DC0A25" w:rsidRDefault="00412EDC" w:rsidP="00412EDC">
            <w:pPr>
              <w:spacing w:after="0" w:line="240" w:lineRule="auto"/>
              <w:rPr>
                <w:rFonts w:eastAsia="Times New Roman" w:cs="Arial"/>
                <w:color w:val="000000"/>
                <w:sz w:val="32"/>
                <w:szCs w:val="32"/>
                <w:lang w:eastAsia="it-IT"/>
              </w:rPr>
            </w:pPr>
            <w:r w:rsidRPr="00DC0A25">
              <w:rPr>
                <w:rFonts w:eastAsia="Times New Roman" w:cs="Arial"/>
                <w:color w:val="000000"/>
                <w:sz w:val="32"/>
                <w:szCs w:val="32"/>
                <w:lang w:eastAsia="it-IT"/>
              </w:rPr>
              <w:t>0%:16%</w:t>
            </w:r>
          </w:p>
        </w:tc>
      </w:tr>
      <w:tr w:rsidR="00412EDC" w:rsidRPr="00DC0A25" w:rsidTr="00412E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12EDC" w:rsidRPr="00DC0A25" w:rsidRDefault="00412EDC" w:rsidP="00412EDC">
            <w:pPr>
              <w:spacing w:after="0" w:line="240" w:lineRule="auto"/>
              <w:rPr>
                <w:rFonts w:eastAsia="Times New Roman" w:cs="Arial"/>
                <w:color w:val="000000"/>
                <w:sz w:val="32"/>
                <w:szCs w:val="32"/>
                <w:lang w:eastAsia="it-IT"/>
              </w:rPr>
            </w:pPr>
            <w:r w:rsidRPr="00DC0A25">
              <w:rPr>
                <w:rFonts w:eastAsia="Times New Roman" w:cs="Arial"/>
                <w:b/>
                <w:bCs/>
                <w:color w:val="000000"/>
                <w:sz w:val="32"/>
                <w:szCs w:val="32"/>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412EDC" w:rsidRPr="00DC0A25" w:rsidRDefault="00412EDC" w:rsidP="00412EDC">
            <w:pPr>
              <w:spacing w:after="0" w:line="240" w:lineRule="auto"/>
              <w:rPr>
                <w:rFonts w:eastAsia="Times New Roman" w:cs="Arial"/>
                <w:color w:val="000000"/>
                <w:sz w:val="32"/>
                <w:szCs w:val="32"/>
                <w:lang w:eastAsia="it-IT"/>
              </w:rPr>
            </w:pPr>
            <w:r w:rsidRPr="00DC0A25">
              <w:rPr>
                <w:rFonts w:eastAsia="Times New Roman" w:cs="Arial"/>
                <w:color w:val="000000"/>
                <w:sz w:val="32"/>
                <w:szCs w:val="32"/>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12EDC" w:rsidRPr="00DC0A25" w:rsidRDefault="00412EDC" w:rsidP="00412EDC">
            <w:pPr>
              <w:spacing w:after="0" w:line="240" w:lineRule="auto"/>
              <w:rPr>
                <w:rFonts w:eastAsia="Times New Roman" w:cs="Arial"/>
                <w:color w:val="000000"/>
                <w:sz w:val="32"/>
                <w:szCs w:val="32"/>
                <w:lang w:eastAsia="it-IT"/>
              </w:rPr>
            </w:pPr>
            <w:r w:rsidRPr="00DC0A25">
              <w:rPr>
                <w:rFonts w:eastAsia="Times New Roman" w:cs="Arial"/>
                <w:color w:val="000000"/>
                <w:sz w:val="32"/>
                <w:szCs w:val="32"/>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412EDC" w:rsidRPr="00DC0A25" w:rsidRDefault="00412EDC" w:rsidP="00412EDC">
            <w:pPr>
              <w:spacing w:after="0" w:line="240" w:lineRule="auto"/>
              <w:rPr>
                <w:rFonts w:eastAsia="Times New Roman" w:cs="Arial"/>
                <w:color w:val="000000"/>
                <w:sz w:val="32"/>
                <w:szCs w:val="32"/>
                <w:lang w:eastAsia="it-IT"/>
              </w:rPr>
            </w:pPr>
            <w:r w:rsidRPr="00DC0A25">
              <w:rPr>
                <w:rFonts w:eastAsia="Times New Roman" w:cs="Arial"/>
                <w:color w:val="000000"/>
                <w:sz w:val="32"/>
                <w:szCs w:val="32"/>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412EDC" w:rsidRPr="00DC0A25" w:rsidRDefault="00412EDC" w:rsidP="00412EDC">
            <w:pPr>
              <w:spacing w:after="0" w:line="240" w:lineRule="auto"/>
              <w:rPr>
                <w:rFonts w:eastAsia="Times New Roman" w:cs="Arial"/>
                <w:color w:val="000000"/>
                <w:sz w:val="32"/>
                <w:szCs w:val="32"/>
                <w:lang w:eastAsia="it-IT"/>
              </w:rPr>
            </w:pPr>
            <w:r w:rsidRPr="00DC0A25">
              <w:rPr>
                <w:rFonts w:eastAsia="Times New Roman" w:cs="Arial"/>
                <w:color w:val="000000"/>
                <w:sz w:val="32"/>
                <w:szCs w:val="32"/>
                <w:lang w:eastAsia="it-IT"/>
              </w:rPr>
              <w:t>92%</w:t>
            </w:r>
          </w:p>
        </w:tc>
        <w:tc>
          <w:tcPr>
            <w:tcW w:w="0" w:type="auto"/>
            <w:tcBorders>
              <w:top w:val="outset" w:sz="6" w:space="0" w:color="auto"/>
              <w:left w:val="outset" w:sz="6" w:space="0" w:color="auto"/>
              <w:bottom w:val="outset" w:sz="6" w:space="0" w:color="auto"/>
              <w:right w:val="outset" w:sz="6" w:space="0" w:color="auto"/>
            </w:tcBorders>
            <w:vAlign w:val="center"/>
            <w:hideMark/>
          </w:tcPr>
          <w:p w:rsidR="00412EDC" w:rsidRPr="00DC0A25" w:rsidRDefault="00412EDC" w:rsidP="00412EDC">
            <w:pPr>
              <w:spacing w:after="0" w:line="240" w:lineRule="auto"/>
              <w:rPr>
                <w:rFonts w:eastAsia="Times New Roman" w:cs="Arial"/>
                <w:color w:val="000000"/>
                <w:sz w:val="32"/>
                <w:szCs w:val="32"/>
                <w:lang w:eastAsia="it-IT"/>
              </w:rPr>
            </w:pPr>
            <w:r w:rsidRPr="00DC0A25">
              <w:rPr>
                <w:rFonts w:eastAsia="Times New Roman" w:cs="Arial"/>
                <w:color w:val="000000"/>
                <w:sz w:val="32"/>
                <w:szCs w:val="32"/>
                <w:lang w:eastAsia="it-IT"/>
              </w:rPr>
              <w:t>0%:16%</w:t>
            </w:r>
          </w:p>
        </w:tc>
      </w:tr>
      <w:tr w:rsidR="00412EDC" w:rsidRPr="00DC0A25" w:rsidTr="00412E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12EDC" w:rsidRPr="00DC0A25" w:rsidRDefault="00412EDC" w:rsidP="00412EDC">
            <w:pPr>
              <w:spacing w:after="0" w:line="240" w:lineRule="auto"/>
              <w:rPr>
                <w:rFonts w:eastAsia="Times New Roman" w:cs="Arial"/>
                <w:color w:val="000000"/>
                <w:sz w:val="32"/>
                <w:szCs w:val="32"/>
                <w:lang w:eastAsia="it-IT"/>
              </w:rPr>
            </w:pPr>
            <w:r w:rsidRPr="00DC0A25">
              <w:rPr>
                <w:rFonts w:eastAsia="Times New Roman" w:cs="Arial"/>
                <w:b/>
                <w:bCs/>
                <w:color w:val="000000"/>
                <w:sz w:val="32"/>
                <w:szCs w:val="32"/>
                <w:lang w:eastAsia="it-IT"/>
              </w:rPr>
              <w:t>54</w:t>
            </w:r>
          </w:p>
        </w:tc>
        <w:tc>
          <w:tcPr>
            <w:tcW w:w="0" w:type="auto"/>
            <w:tcBorders>
              <w:top w:val="outset" w:sz="6" w:space="0" w:color="auto"/>
              <w:left w:val="outset" w:sz="6" w:space="0" w:color="auto"/>
              <w:bottom w:val="outset" w:sz="6" w:space="0" w:color="auto"/>
              <w:right w:val="outset" w:sz="6" w:space="0" w:color="auto"/>
            </w:tcBorders>
            <w:vAlign w:val="center"/>
            <w:hideMark/>
          </w:tcPr>
          <w:p w:rsidR="00412EDC" w:rsidRPr="00DC0A25" w:rsidRDefault="00412EDC" w:rsidP="00412EDC">
            <w:pPr>
              <w:spacing w:after="0" w:line="240" w:lineRule="auto"/>
              <w:rPr>
                <w:rFonts w:eastAsia="Times New Roman" w:cs="Arial"/>
                <w:color w:val="000000"/>
                <w:sz w:val="32"/>
                <w:szCs w:val="32"/>
                <w:lang w:eastAsia="it-IT"/>
              </w:rPr>
            </w:pPr>
            <w:r w:rsidRPr="00DC0A25">
              <w:rPr>
                <w:rFonts w:eastAsia="Times New Roman" w:cs="Arial"/>
                <w:color w:val="000000"/>
                <w:sz w:val="32"/>
                <w:szCs w:val="32"/>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12EDC" w:rsidRPr="00DC0A25" w:rsidRDefault="00412EDC" w:rsidP="00412EDC">
            <w:pPr>
              <w:spacing w:after="0" w:line="240" w:lineRule="auto"/>
              <w:rPr>
                <w:rFonts w:eastAsia="Times New Roman" w:cs="Arial"/>
                <w:color w:val="000000"/>
                <w:sz w:val="32"/>
                <w:szCs w:val="32"/>
                <w:lang w:eastAsia="it-IT"/>
              </w:rPr>
            </w:pPr>
            <w:r w:rsidRPr="00DC0A25">
              <w:rPr>
                <w:rFonts w:eastAsia="Times New Roman" w:cs="Arial"/>
                <w:color w:val="000000"/>
                <w:sz w:val="32"/>
                <w:szCs w:val="32"/>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412EDC" w:rsidRPr="00DC0A25" w:rsidRDefault="00412EDC" w:rsidP="00412EDC">
            <w:pPr>
              <w:spacing w:after="0" w:line="240" w:lineRule="auto"/>
              <w:rPr>
                <w:rFonts w:eastAsia="Times New Roman" w:cs="Arial"/>
                <w:color w:val="000000"/>
                <w:sz w:val="32"/>
                <w:szCs w:val="32"/>
                <w:lang w:eastAsia="it-IT"/>
              </w:rPr>
            </w:pPr>
            <w:r w:rsidRPr="00DC0A25">
              <w:rPr>
                <w:rFonts w:eastAsia="Times New Roman" w:cs="Arial"/>
                <w:color w:val="000000"/>
                <w:sz w:val="32"/>
                <w:szCs w:val="32"/>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412EDC" w:rsidRPr="00DC0A25" w:rsidRDefault="00412EDC" w:rsidP="00412EDC">
            <w:pPr>
              <w:spacing w:after="0" w:line="240" w:lineRule="auto"/>
              <w:rPr>
                <w:rFonts w:eastAsia="Times New Roman" w:cs="Arial"/>
                <w:color w:val="000000"/>
                <w:sz w:val="32"/>
                <w:szCs w:val="32"/>
                <w:lang w:eastAsia="it-IT"/>
              </w:rPr>
            </w:pPr>
            <w:r w:rsidRPr="00DC0A25">
              <w:rPr>
                <w:rFonts w:eastAsia="Times New Roman" w:cs="Arial"/>
                <w:color w:val="000000"/>
                <w:sz w:val="32"/>
                <w:szCs w:val="32"/>
                <w:lang w:eastAsia="it-IT"/>
              </w:rPr>
              <w:t>96%</w:t>
            </w:r>
          </w:p>
        </w:tc>
        <w:tc>
          <w:tcPr>
            <w:tcW w:w="0" w:type="auto"/>
            <w:tcBorders>
              <w:top w:val="outset" w:sz="6" w:space="0" w:color="auto"/>
              <w:left w:val="outset" w:sz="6" w:space="0" w:color="auto"/>
              <w:bottom w:val="outset" w:sz="6" w:space="0" w:color="auto"/>
              <w:right w:val="outset" w:sz="6" w:space="0" w:color="auto"/>
            </w:tcBorders>
            <w:vAlign w:val="center"/>
            <w:hideMark/>
          </w:tcPr>
          <w:p w:rsidR="00412EDC" w:rsidRPr="00DC0A25" w:rsidRDefault="00412EDC" w:rsidP="00412EDC">
            <w:pPr>
              <w:spacing w:after="0" w:line="240" w:lineRule="auto"/>
              <w:rPr>
                <w:rFonts w:eastAsia="Times New Roman" w:cs="Arial"/>
                <w:color w:val="000000"/>
                <w:sz w:val="32"/>
                <w:szCs w:val="32"/>
                <w:lang w:eastAsia="it-IT"/>
              </w:rPr>
            </w:pPr>
            <w:r w:rsidRPr="00DC0A25">
              <w:rPr>
                <w:rFonts w:eastAsia="Times New Roman" w:cs="Arial"/>
                <w:color w:val="000000"/>
                <w:sz w:val="32"/>
                <w:szCs w:val="32"/>
                <w:lang w:eastAsia="it-IT"/>
              </w:rPr>
              <w:t>0%:16%</w:t>
            </w:r>
          </w:p>
        </w:tc>
      </w:tr>
      <w:tr w:rsidR="00412EDC" w:rsidRPr="00DC0A25" w:rsidTr="00412E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12EDC" w:rsidRPr="00DC0A25" w:rsidRDefault="00412EDC" w:rsidP="00412EDC">
            <w:pPr>
              <w:spacing w:after="0" w:line="240" w:lineRule="auto"/>
              <w:rPr>
                <w:rFonts w:eastAsia="Times New Roman" w:cs="Arial"/>
                <w:color w:val="000000"/>
                <w:sz w:val="32"/>
                <w:szCs w:val="32"/>
                <w:lang w:eastAsia="it-IT"/>
              </w:rPr>
            </w:pPr>
            <w:r w:rsidRPr="00DC0A25">
              <w:rPr>
                <w:rFonts w:eastAsia="Times New Roman" w:cs="Arial"/>
                <w:b/>
                <w:bCs/>
                <w:color w:val="000000"/>
                <w:sz w:val="32"/>
                <w:szCs w:val="32"/>
                <w:lang w:eastAsia="it-IT"/>
              </w:rPr>
              <w:t>56</w:t>
            </w:r>
          </w:p>
        </w:tc>
        <w:tc>
          <w:tcPr>
            <w:tcW w:w="0" w:type="auto"/>
            <w:tcBorders>
              <w:top w:val="outset" w:sz="6" w:space="0" w:color="auto"/>
              <w:left w:val="outset" w:sz="6" w:space="0" w:color="auto"/>
              <w:bottom w:val="outset" w:sz="6" w:space="0" w:color="auto"/>
              <w:right w:val="outset" w:sz="6" w:space="0" w:color="auto"/>
            </w:tcBorders>
            <w:vAlign w:val="center"/>
            <w:hideMark/>
          </w:tcPr>
          <w:p w:rsidR="00412EDC" w:rsidRPr="00DC0A25" w:rsidRDefault="00412EDC" w:rsidP="00412EDC">
            <w:pPr>
              <w:spacing w:after="0" w:line="240" w:lineRule="auto"/>
              <w:rPr>
                <w:rFonts w:eastAsia="Times New Roman" w:cs="Arial"/>
                <w:color w:val="000000"/>
                <w:sz w:val="32"/>
                <w:szCs w:val="32"/>
                <w:lang w:eastAsia="it-IT"/>
              </w:rPr>
            </w:pPr>
            <w:r w:rsidRPr="00DC0A25">
              <w:rPr>
                <w:rFonts w:eastAsia="Times New Roman" w:cs="Arial"/>
                <w:color w:val="000000"/>
                <w:sz w:val="32"/>
                <w:szCs w:val="32"/>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12EDC" w:rsidRPr="00DC0A25" w:rsidRDefault="00412EDC" w:rsidP="00412EDC">
            <w:pPr>
              <w:spacing w:after="0" w:line="240" w:lineRule="auto"/>
              <w:rPr>
                <w:rFonts w:eastAsia="Times New Roman" w:cs="Arial"/>
                <w:color w:val="000000"/>
                <w:sz w:val="32"/>
                <w:szCs w:val="32"/>
                <w:lang w:eastAsia="it-IT"/>
              </w:rPr>
            </w:pPr>
            <w:r w:rsidRPr="00DC0A25">
              <w:rPr>
                <w:rFonts w:eastAsia="Times New Roman" w:cs="Arial"/>
                <w:color w:val="000000"/>
                <w:sz w:val="32"/>
                <w:szCs w:val="32"/>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412EDC" w:rsidRPr="00DC0A25" w:rsidRDefault="00412EDC" w:rsidP="00412EDC">
            <w:pPr>
              <w:spacing w:after="0" w:line="240" w:lineRule="auto"/>
              <w:rPr>
                <w:rFonts w:eastAsia="Times New Roman" w:cs="Arial"/>
                <w:color w:val="000000"/>
                <w:sz w:val="32"/>
                <w:szCs w:val="32"/>
                <w:lang w:eastAsia="it-IT"/>
              </w:rPr>
            </w:pPr>
            <w:r w:rsidRPr="00DC0A25">
              <w:rPr>
                <w:rFonts w:eastAsia="Times New Roman" w:cs="Arial"/>
                <w:color w:val="000000"/>
                <w:sz w:val="32"/>
                <w:szCs w:val="32"/>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412EDC" w:rsidRPr="00DC0A25" w:rsidRDefault="00412EDC" w:rsidP="00412EDC">
            <w:pPr>
              <w:spacing w:after="0" w:line="240" w:lineRule="auto"/>
              <w:rPr>
                <w:rFonts w:eastAsia="Times New Roman" w:cs="Arial"/>
                <w:color w:val="000000"/>
                <w:sz w:val="32"/>
                <w:szCs w:val="32"/>
                <w:lang w:eastAsia="it-IT"/>
              </w:rPr>
            </w:pPr>
            <w:r w:rsidRPr="00DC0A25">
              <w:rPr>
                <w:rFonts w:eastAsia="Times New Roman" w:cs="Arial"/>
                <w:color w:val="000000"/>
                <w:sz w:val="32"/>
                <w:szCs w:val="32"/>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412EDC" w:rsidRPr="00DC0A25" w:rsidRDefault="00412EDC" w:rsidP="00412EDC">
            <w:pPr>
              <w:spacing w:after="0" w:line="240" w:lineRule="auto"/>
              <w:rPr>
                <w:rFonts w:eastAsia="Times New Roman" w:cs="Arial"/>
                <w:color w:val="000000"/>
                <w:sz w:val="32"/>
                <w:szCs w:val="32"/>
                <w:lang w:eastAsia="it-IT"/>
              </w:rPr>
            </w:pPr>
            <w:r w:rsidRPr="00DC0A25">
              <w:rPr>
                <w:rFonts w:eastAsia="Times New Roman" w:cs="Arial"/>
                <w:color w:val="000000"/>
                <w:sz w:val="32"/>
                <w:szCs w:val="32"/>
                <w:lang w:eastAsia="it-IT"/>
              </w:rPr>
              <w:t>0%:16%</w:t>
            </w:r>
          </w:p>
        </w:tc>
      </w:tr>
    </w:tbl>
    <w:p w:rsidR="00DC0A25" w:rsidRDefault="00412EDC" w:rsidP="00DC0A25">
      <w:pPr>
        <w:pStyle w:val="NormaleWeb"/>
        <w:rPr>
          <w:rFonts w:asciiTheme="minorHAnsi" w:hAnsiTheme="minorHAnsi" w:cs="Arial"/>
          <w:color w:val="000000"/>
          <w:sz w:val="32"/>
          <w:szCs w:val="32"/>
        </w:rPr>
      </w:pPr>
      <w:r w:rsidRPr="00DC0A25">
        <w:rPr>
          <w:rFonts w:asciiTheme="minorHAnsi" w:hAnsiTheme="minorHAnsi" w:cs="Arial"/>
          <w:color w:val="000000"/>
          <w:sz w:val="28"/>
          <w:szCs w:val="28"/>
        </w:rPr>
        <w:br/>
      </w:r>
      <w:r w:rsidRPr="00DC0A25">
        <w:rPr>
          <w:rFonts w:asciiTheme="minorHAnsi" w:hAnsiTheme="minorHAnsi" w:cs="Arial"/>
          <w:b/>
          <w:bCs/>
          <w:color w:val="000000"/>
          <w:sz w:val="32"/>
          <w:szCs w:val="32"/>
          <w:u w:val="single"/>
        </w:rPr>
        <w:t>Campione</w:t>
      </w:r>
      <w:r w:rsidR="005628EA" w:rsidRPr="00DC0A25">
        <w:rPr>
          <w:rFonts w:asciiTheme="minorHAnsi" w:hAnsiTheme="minorHAnsi" w:cs="Arial"/>
          <w:b/>
          <w:color w:val="000000"/>
          <w:sz w:val="32"/>
          <w:szCs w:val="32"/>
          <w:u w:val="single"/>
        </w:rPr>
        <w:t>:</w:t>
      </w:r>
      <w:r w:rsidR="005628EA" w:rsidRPr="00DC0A25">
        <w:rPr>
          <w:rFonts w:asciiTheme="minorHAnsi" w:hAnsiTheme="minorHAnsi" w:cs="Arial"/>
          <w:color w:val="000000"/>
          <w:sz w:val="32"/>
          <w:szCs w:val="32"/>
        </w:rPr>
        <w:br/>
        <w:t xml:space="preserve">Numero </w:t>
      </w:r>
      <w:r w:rsidRPr="00DC0A25">
        <w:rPr>
          <w:rFonts w:asciiTheme="minorHAnsi" w:hAnsiTheme="minorHAnsi" w:cs="Arial"/>
          <w:color w:val="000000"/>
          <w:sz w:val="32"/>
          <w:szCs w:val="32"/>
        </w:rPr>
        <w:t xml:space="preserve">di </w:t>
      </w:r>
      <w:proofErr w:type="spellStart"/>
      <w:r w:rsidRPr="00DC0A25">
        <w:rPr>
          <w:rFonts w:asciiTheme="minorHAnsi" w:hAnsiTheme="minorHAnsi" w:cs="Arial"/>
          <w:color w:val="000000"/>
          <w:sz w:val="32"/>
          <w:szCs w:val="32"/>
        </w:rPr>
        <w:t>casi=</w:t>
      </w:r>
      <w:proofErr w:type="spellEnd"/>
      <w:r w:rsidRPr="00DC0A25">
        <w:rPr>
          <w:rFonts w:asciiTheme="minorHAnsi" w:hAnsiTheme="minorHAnsi" w:cs="Arial"/>
          <w:color w:val="000000"/>
          <w:sz w:val="32"/>
          <w:szCs w:val="32"/>
        </w:rPr>
        <w:t xml:space="preserve"> 25</w:t>
      </w:r>
      <w:r w:rsidRPr="00DC0A25">
        <w:rPr>
          <w:rFonts w:asciiTheme="minorHAnsi" w:hAnsiTheme="minorHAnsi" w:cs="Arial"/>
          <w:color w:val="000000"/>
          <w:sz w:val="32"/>
          <w:szCs w:val="32"/>
        </w:rPr>
        <w:br/>
      </w:r>
      <w:r w:rsidRPr="00DC0A25">
        <w:rPr>
          <w:rFonts w:asciiTheme="minorHAnsi" w:hAnsiTheme="minorHAnsi" w:cs="Arial"/>
          <w:b/>
          <w:color w:val="000000"/>
          <w:sz w:val="32"/>
          <w:szCs w:val="32"/>
          <w:u w:val="single"/>
        </w:rPr>
        <w:t>Indici di tendenza centrale</w:t>
      </w:r>
      <w:r w:rsidRPr="00DC0A25">
        <w:rPr>
          <w:rFonts w:asciiTheme="minorHAnsi" w:hAnsiTheme="minorHAnsi" w:cs="Arial"/>
          <w:color w:val="000000"/>
          <w:sz w:val="32"/>
          <w:szCs w:val="32"/>
        </w:rPr>
        <w:t>:</w:t>
      </w:r>
      <w:r w:rsidRPr="00DC0A25">
        <w:rPr>
          <w:rFonts w:asciiTheme="minorHAnsi" w:hAnsiTheme="minorHAnsi" w:cs="Arial"/>
          <w:color w:val="000000"/>
          <w:sz w:val="32"/>
          <w:szCs w:val="32"/>
        </w:rPr>
        <w:br/>
        <w:t>  Moda = 36; 37</w:t>
      </w:r>
      <w:r w:rsidRPr="00DC0A25">
        <w:rPr>
          <w:rFonts w:asciiTheme="minorHAnsi" w:hAnsiTheme="minorHAnsi" w:cs="Arial"/>
          <w:color w:val="000000"/>
          <w:sz w:val="32"/>
          <w:szCs w:val="32"/>
        </w:rPr>
        <w:br/>
        <w:t>  Mediana = 36</w:t>
      </w:r>
      <w:r w:rsidRPr="00DC0A25">
        <w:rPr>
          <w:rFonts w:asciiTheme="minorHAnsi" w:hAnsiTheme="minorHAnsi" w:cs="Arial"/>
          <w:color w:val="000000"/>
          <w:sz w:val="32"/>
          <w:szCs w:val="32"/>
        </w:rPr>
        <w:br/>
        <w:t>  Media = 38.44</w:t>
      </w:r>
      <w:r w:rsidRPr="00DC0A25">
        <w:rPr>
          <w:rFonts w:asciiTheme="minorHAnsi" w:hAnsiTheme="minorHAnsi" w:cs="Arial"/>
          <w:color w:val="000000"/>
          <w:sz w:val="32"/>
          <w:szCs w:val="32"/>
        </w:rPr>
        <w:br/>
      </w:r>
      <w:r w:rsidRPr="00DC0A25">
        <w:rPr>
          <w:rFonts w:asciiTheme="minorHAnsi" w:hAnsiTheme="minorHAnsi" w:cs="Arial"/>
          <w:b/>
          <w:color w:val="000000"/>
          <w:sz w:val="32"/>
          <w:szCs w:val="32"/>
          <w:u w:val="single"/>
        </w:rPr>
        <w:t>Indici di dispersione</w:t>
      </w:r>
      <w:r w:rsidRPr="00DC0A25">
        <w:rPr>
          <w:rFonts w:asciiTheme="minorHAnsi" w:hAnsiTheme="minorHAnsi" w:cs="Arial"/>
          <w:color w:val="000000"/>
          <w:sz w:val="32"/>
          <w:szCs w:val="32"/>
        </w:rPr>
        <w:t>:</w:t>
      </w:r>
      <w:r w:rsidRPr="00DC0A25">
        <w:rPr>
          <w:rFonts w:asciiTheme="minorHAnsi" w:hAnsiTheme="minorHAnsi" w:cs="Arial"/>
          <w:color w:val="000000"/>
          <w:sz w:val="32"/>
          <w:szCs w:val="32"/>
        </w:rPr>
        <w:br/>
        <w:t>  Squilibrio = 0.1</w:t>
      </w:r>
      <w:r w:rsidRPr="00DC0A25">
        <w:rPr>
          <w:rFonts w:asciiTheme="minorHAnsi" w:hAnsiTheme="minorHAnsi" w:cs="Arial"/>
          <w:color w:val="000000"/>
          <w:sz w:val="32"/>
          <w:szCs w:val="32"/>
        </w:rPr>
        <w:br/>
        <w:t>  Campo di variazione = 25</w:t>
      </w:r>
      <w:r w:rsidRPr="00DC0A25">
        <w:rPr>
          <w:rFonts w:asciiTheme="minorHAnsi" w:hAnsiTheme="minorHAnsi" w:cs="Arial"/>
          <w:color w:val="000000"/>
          <w:sz w:val="32"/>
          <w:szCs w:val="32"/>
        </w:rPr>
        <w:br/>
        <w:t xml:space="preserve">  Differenza </w:t>
      </w:r>
      <w:proofErr w:type="spellStart"/>
      <w:r w:rsidRPr="00DC0A25">
        <w:rPr>
          <w:rFonts w:asciiTheme="minorHAnsi" w:hAnsiTheme="minorHAnsi" w:cs="Arial"/>
          <w:color w:val="000000"/>
          <w:sz w:val="32"/>
          <w:szCs w:val="32"/>
        </w:rPr>
        <w:t>interquartilica</w:t>
      </w:r>
      <w:proofErr w:type="spellEnd"/>
      <w:r w:rsidRPr="00DC0A25">
        <w:rPr>
          <w:rFonts w:asciiTheme="minorHAnsi" w:hAnsiTheme="minorHAnsi" w:cs="Arial"/>
          <w:color w:val="000000"/>
          <w:sz w:val="32"/>
          <w:szCs w:val="32"/>
        </w:rPr>
        <w:t xml:space="preserve"> = 8</w:t>
      </w:r>
      <w:r w:rsidRPr="00DC0A25">
        <w:rPr>
          <w:rFonts w:asciiTheme="minorHAnsi" w:hAnsiTheme="minorHAnsi" w:cs="Arial"/>
          <w:color w:val="000000"/>
          <w:sz w:val="32"/>
          <w:szCs w:val="32"/>
        </w:rPr>
        <w:br/>
        <w:t>  Scarto tipo = 6.64</w:t>
      </w:r>
    </w:p>
    <w:p w:rsidR="00DC0A25" w:rsidRDefault="00DC0A25" w:rsidP="00DC0A25">
      <w:pPr>
        <w:pStyle w:val="NormaleWeb"/>
        <w:rPr>
          <w:rFonts w:asciiTheme="minorHAnsi" w:hAnsiTheme="minorHAnsi" w:cs="Arial"/>
          <w:color w:val="000000"/>
          <w:sz w:val="32"/>
          <w:szCs w:val="32"/>
        </w:rPr>
      </w:pPr>
    </w:p>
    <w:p w:rsidR="007B2977" w:rsidRPr="007B2977" w:rsidRDefault="007B2977" w:rsidP="007B2977">
      <w:pPr>
        <w:pStyle w:val="NormaleWeb"/>
        <w:rPr>
          <w:rFonts w:asciiTheme="minorHAnsi" w:hAnsiTheme="minorHAnsi" w:cs="Arial"/>
          <w:color w:val="000000"/>
          <w:sz w:val="32"/>
          <w:szCs w:val="32"/>
        </w:rPr>
      </w:pPr>
      <w:r w:rsidRPr="007259B0">
        <w:rPr>
          <w:rFonts w:asciiTheme="minorHAnsi" w:hAnsiTheme="minorHAnsi" w:cs="Arial"/>
          <w:color w:val="000000"/>
          <w:sz w:val="32"/>
          <w:szCs w:val="32"/>
        </w:rPr>
        <w:lastRenderedPageBreak/>
        <w:t>La media (aritmetica) è data dalla somma dei valori corrispondenti a ciascun caso divisa per il numero dei casi, ossia:</w:t>
      </w:r>
      <w:r w:rsidRPr="007259B0">
        <w:rPr>
          <w:rFonts w:asciiTheme="minorHAnsi" w:hAnsiTheme="minorHAnsi" w:cs="Arial"/>
          <w:color w:val="000000"/>
          <w:sz w:val="32"/>
          <w:szCs w:val="32"/>
        </w:rPr>
        <w:br/>
      </w:r>
      <w:r w:rsidRPr="007259B0">
        <w:rPr>
          <w:rFonts w:asciiTheme="minorHAnsi" w:hAnsiTheme="minorHAnsi" w:cs="Arial"/>
          <w:noProof/>
          <w:color w:val="000000"/>
          <w:sz w:val="32"/>
          <w:szCs w:val="32"/>
        </w:rPr>
        <w:drawing>
          <wp:inline distT="0" distB="0" distL="0" distR="0">
            <wp:extent cx="533400" cy="447675"/>
            <wp:effectExtent l="19050" t="0" r="0" b="0"/>
            <wp:docPr id="7" name="Immagine 5" descr="http://www.edurete.org/jsstat/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edurete.org/jsstat/media.gif"/>
                    <pic:cNvPicPr>
                      <a:picLocks noChangeAspect="1" noChangeArrowheads="1"/>
                    </pic:cNvPicPr>
                  </pic:nvPicPr>
                  <pic:blipFill>
                    <a:blip r:embed="rId8"/>
                    <a:srcRect/>
                    <a:stretch>
                      <a:fillRect/>
                    </a:stretch>
                  </pic:blipFill>
                  <pic:spPr bwMode="auto">
                    <a:xfrm>
                      <a:off x="0" y="0"/>
                      <a:ext cx="533400" cy="447675"/>
                    </a:xfrm>
                    <a:prstGeom prst="rect">
                      <a:avLst/>
                    </a:prstGeom>
                    <a:noFill/>
                    <a:ln w="9525">
                      <a:noFill/>
                      <a:miter lim="800000"/>
                      <a:headEnd/>
                      <a:tailEnd/>
                    </a:ln>
                  </pic:spPr>
                </pic:pic>
              </a:graphicData>
            </a:graphic>
          </wp:inline>
        </w:drawing>
      </w:r>
      <w:r w:rsidRPr="007259B0">
        <w:rPr>
          <w:rFonts w:asciiTheme="minorHAnsi" w:hAnsiTheme="minorHAnsi" w:cs="Arial"/>
          <w:color w:val="000000"/>
          <w:sz w:val="32"/>
          <w:szCs w:val="32"/>
        </w:rPr>
        <w:t> = (31+32+33+33+33+34+34+34+35+35+36+36+36+36+37+37+37+37+42+44+44+45+50+54+56)/25 = 38.44</w:t>
      </w:r>
    </w:p>
    <w:p w:rsidR="00412EDC" w:rsidRPr="007259B0" w:rsidRDefault="00412EDC" w:rsidP="007259B0">
      <w:pPr>
        <w:spacing w:before="100" w:beforeAutospacing="1" w:after="100" w:afterAutospacing="1" w:line="240" w:lineRule="auto"/>
        <w:rPr>
          <w:rFonts w:eastAsia="Times New Roman" w:cs="Arial"/>
          <w:color w:val="000000"/>
          <w:sz w:val="32"/>
          <w:szCs w:val="32"/>
          <w:lang w:eastAsia="it-IT"/>
        </w:rPr>
      </w:pPr>
      <w:r w:rsidRPr="007259B0">
        <w:rPr>
          <w:rFonts w:eastAsia="Times New Roman" w:cs="Arial"/>
          <w:color w:val="000000"/>
          <w:sz w:val="32"/>
          <w:szCs w:val="32"/>
          <w:lang w:eastAsia="it-IT"/>
        </w:rPr>
        <w:t xml:space="preserve">La mediana (punto che lascia alla sua sinistra e alla sua destra lo stesso numero di casi) vale 36. Il primo quartile Q1 (punto che lascia alla sua sinistra il 25 percento dei casi) vale 34. Il terzo quartile Q3 (punto che lascia alla sua sinistra il 75 percento dei casi) vale 42. La differenza </w:t>
      </w:r>
      <w:proofErr w:type="spellStart"/>
      <w:r w:rsidRPr="007259B0">
        <w:rPr>
          <w:rFonts w:eastAsia="Times New Roman" w:cs="Arial"/>
          <w:color w:val="000000"/>
          <w:sz w:val="32"/>
          <w:szCs w:val="32"/>
          <w:lang w:eastAsia="it-IT"/>
        </w:rPr>
        <w:t>interquartilica</w:t>
      </w:r>
      <w:proofErr w:type="spellEnd"/>
      <w:r w:rsidRPr="007259B0">
        <w:rPr>
          <w:rFonts w:eastAsia="Times New Roman" w:cs="Arial"/>
          <w:color w:val="000000"/>
          <w:sz w:val="32"/>
          <w:szCs w:val="32"/>
          <w:lang w:eastAsia="it-IT"/>
        </w:rPr>
        <w:t xml:space="preserve"> Q3-Q1 vale 8.</w:t>
      </w:r>
    </w:p>
    <w:p w:rsidR="007B2977" w:rsidRDefault="00412EDC" w:rsidP="007259B0">
      <w:pPr>
        <w:spacing w:before="100" w:beforeAutospacing="1" w:after="100" w:afterAutospacing="1" w:line="240" w:lineRule="auto"/>
        <w:rPr>
          <w:rFonts w:eastAsia="Times New Roman" w:cs="Arial"/>
          <w:color w:val="000000"/>
          <w:sz w:val="32"/>
          <w:szCs w:val="32"/>
          <w:lang w:eastAsia="it-IT"/>
        </w:rPr>
      </w:pPr>
      <w:r w:rsidRPr="007259B0">
        <w:rPr>
          <w:rFonts w:eastAsia="Times New Roman" w:cs="Arial"/>
          <w:color w:val="000000"/>
          <w:sz w:val="32"/>
          <w:szCs w:val="32"/>
          <w:lang w:eastAsia="it-IT"/>
        </w:rPr>
        <w:t>Lo squilibrio è dato dalla somma delle proporzioni al quadrato per ciascuna delle k modalità della variabile, ossia:</w:t>
      </w:r>
      <w:r w:rsidRPr="007259B0">
        <w:rPr>
          <w:rFonts w:eastAsia="Times New Roman" w:cs="Arial"/>
          <w:color w:val="000000"/>
          <w:sz w:val="32"/>
          <w:szCs w:val="32"/>
          <w:lang w:eastAsia="it-IT"/>
        </w:rPr>
        <w:br/>
      </w:r>
      <w:r w:rsidRPr="007259B0">
        <w:rPr>
          <w:rFonts w:eastAsia="Times New Roman" w:cs="Arial"/>
          <w:noProof/>
          <w:color w:val="000000"/>
          <w:sz w:val="32"/>
          <w:szCs w:val="32"/>
          <w:lang w:eastAsia="it-IT"/>
        </w:rPr>
        <w:drawing>
          <wp:inline distT="0" distB="0" distL="0" distR="0">
            <wp:extent cx="428625" cy="409575"/>
            <wp:effectExtent l="19050" t="0" r="9525" b="0"/>
            <wp:docPr id="3" name="Immagine 3" descr="http://www.edurete.org/jsstat/squilib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edurete.org/jsstat/squilibrio.gif"/>
                    <pic:cNvPicPr>
                      <a:picLocks noChangeAspect="1" noChangeArrowheads="1"/>
                    </pic:cNvPicPr>
                  </pic:nvPicPr>
                  <pic:blipFill>
                    <a:blip r:embed="rId7"/>
                    <a:srcRect/>
                    <a:stretch>
                      <a:fillRect/>
                    </a:stretch>
                  </pic:blipFill>
                  <pic:spPr bwMode="auto">
                    <a:xfrm>
                      <a:off x="0" y="0"/>
                      <a:ext cx="428625" cy="409575"/>
                    </a:xfrm>
                    <a:prstGeom prst="rect">
                      <a:avLst/>
                    </a:prstGeom>
                    <a:noFill/>
                    <a:ln w="9525">
                      <a:noFill/>
                      <a:miter lim="800000"/>
                      <a:headEnd/>
                      <a:tailEnd/>
                    </a:ln>
                  </pic:spPr>
                </pic:pic>
              </a:graphicData>
            </a:graphic>
          </wp:inline>
        </w:drawing>
      </w:r>
      <w:r w:rsidRPr="007259B0">
        <w:rPr>
          <w:rFonts w:eastAsia="Times New Roman" w:cs="Arial"/>
          <w:color w:val="000000"/>
          <w:sz w:val="32"/>
          <w:szCs w:val="32"/>
          <w:lang w:eastAsia="it-IT"/>
        </w:rPr>
        <w:t> = 0.04^2+0.04^2+0.12^2+0.12^2+0.08^2+0.16^2+0.16^2+0.04^2+0.08^2+0.04^2+0.04^2+0.04^2+0.04^2 = 0.1. </w:t>
      </w:r>
      <w:r w:rsidRPr="007259B0">
        <w:rPr>
          <w:rFonts w:eastAsia="Times New Roman" w:cs="Arial"/>
          <w:color w:val="000000"/>
          <w:sz w:val="32"/>
          <w:szCs w:val="32"/>
          <w:lang w:eastAsia="it-IT"/>
        </w:rPr>
        <w:br/>
      </w:r>
    </w:p>
    <w:p w:rsidR="00412EDC" w:rsidRPr="007259B0" w:rsidRDefault="00412EDC" w:rsidP="007259B0">
      <w:pPr>
        <w:spacing w:before="100" w:beforeAutospacing="1" w:after="100" w:afterAutospacing="1" w:line="240" w:lineRule="auto"/>
        <w:rPr>
          <w:rFonts w:eastAsia="Times New Roman" w:cs="Arial"/>
          <w:color w:val="000000"/>
          <w:sz w:val="32"/>
          <w:szCs w:val="32"/>
          <w:lang w:eastAsia="it-IT"/>
        </w:rPr>
      </w:pPr>
      <w:r w:rsidRPr="007259B0">
        <w:rPr>
          <w:rFonts w:eastAsia="Times New Roman" w:cs="Arial"/>
          <w:color w:val="000000"/>
          <w:sz w:val="32"/>
          <w:szCs w:val="32"/>
          <w:lang w:eastAsia="it-IT"/>
        </w:rPr>
        <w:t xml:space="preserve">E' un indice di dispersione dei casi nelle modalità assunte dalla variabile. Se è vicino a 0.08 (ossia 1/k, dove k è il numero delle modalità) i casi sono </w:t>
      </w:r>
      <w:proofErr w:type="spellStart"/>
      <w:r w:rsidRPr="007259B0">
        <w:rPr>
          <w:rFonts w:eastAsia="Times New Roman" w:cs="Arial"/>
          <w:color w:val="000000"/>
          <w:sz w:val="32"/>
          <w:szCs w:val="32"/>
          <w:lang w:eastAsia="it-IT"/>
        </w:rPr>
        <w:t>equidistribuiti</w:t>
      </w:r>
      <w:proofErr w:type="spellEnd"/>
      <w:r w:rsidRPr="007259B0">
        <w:rPr>
          <w:rFonts w:eastAsia="Times New Roman" w:cs="Arial"/>
          <w:color w:val="000000"/>
          <w:sz w:val="32"/>
          <w:szCs w:val="32"/>
          <w:lang w:eastAsia="it-IT"/>
        </w:rPr>
        <w:t xml:space="preserve"> nelle categorie corrispondenti alle modalità della variabile. Se è vicino a 1 i casi sono concentrati in un'unica categoria.</w:t>
      </w:r>
    </w:p>
    <w:p w:rsidR="00412EDC" w:rsidRPr="007259B0" w:rsidRDefault="00412EDC" w:rsidP="007259B0">
      <w:pPr>
        <w:pStyle w:val="NormaleWeb"/>
        <w:rPr>
          <w:rFonts w:asciiTheme="minorHAnsi" w:hAnsiTheme="minorHAnsi" w:cs="Arial"/>
          <w:color w:val="000000"/>
          <w:sz w:val="32"/>
          <w:szCs w:val="32"/>
        </w:rPr>
      </w:pPr>
      <w:r w:rsidRPr="007259B0">
        <w:rPr>
          <w:rFonts w:asciiTheme="minorHAnsi" w:hAnsiTheme="minorHAnsi" w:cs="Arial"/>
          <w:color w:val="000000"/>
          <w:sz w:val="32"/>
          <w:szCs w:val="32"/>
        </w:rPr>
        <w:t>Lo scarto tipo è dato dalla radice della somma delle differenze di ciascun valore rispetto alla media elevate al quadrato e rapportate al numero dei casi, ossia:</w:t>
      </w:r>
      <w:r w:rsidRPr="007259B0">
        <w:rPr>
          <w:rFonts w:asciiTheme="minorHAnsi" w:hAnsiTheme="minorHAnsi" w:cs="Arial"/>
          <w:color w:val="000000"/>
          <w:sz w:val="32"/>
          <w:szCs w:val="32"/>
        </w:rPr>
        <w:br/>
      </w:r>
      <w:r w:rsidRPr="007259B0">
        <w:rPr>
          <w:rFonts w:asciiTheme="minorHAnsi" w:hAnsiTheme="minorHAnsi" w:cs="Arial"/>
          <w:noProof/>
          <w:color w:val="000000"/>
          <w:sz w:val="32"/>
          <w:szCs w:val="32"/>
        </w:rPr>
        <w:drawing>
          <wp:inline distT="0" distB="0" distL="0" distR="0">
            <wp:extent cx="933450" cy="466725"/>
            <wp:effectExtent l="19050" t="0" r="0" b="0"/>
            <wp:docPr id="6" name="Immagine 6" descr="http://www.edurete.org/jsstat/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edurete.org/jsstat/scartotipo.gif"/>
                    <pic:cNvPicPr>
                      <a:picLocks noChangeAspect="1" noChangeArrowheads="1"/>
                    </pic:cNvPicPr>
                  </pic:nvPicPr>
                  <pic:blipFill>
                    <a:blip r:embed="rId9"/>
                    <a:srcRect/>
                    <a:stretch>
                      <a:fillRect/>
                    </a:stretch>
                  </pic:blipFill>
                  <pic:spPr bwMode="auto">
                    <a:xfrm>
                      <a:off x="0" y="0"/>
                      <a:ext cx="933450" cy="466725"/>
                    </a:xfrm>
                    <a:prstGeom prst="rect">
                      <a:avLst/>
                    </a:prstGeom>
                    <a:noFill/>
                    <a:ln w="9525">
                      <a:noFill/>
                      <a:miter lim="800000"/>
                      <a:headEnd/>
                      <a:tailEnd/>
                    </a:ln>
                  </pic:spPr>
                </pic:pic>
              </a:graphicData>
            </a:graphic>
          </wp:inline>
        </w:drawing>
      </w:r>
      <w:r w:rsidRPr="007259B0">
        <w:rPr>
          <w:rFonts w:asciiTheme="minorHAnsi" w:hAnsiTheme="minorHAnsi" w:cs="Arial"/>
          <w:color w:val="000000"/>
          <w:sz w:val="32"/>
          <w:szCs w:val="32"/>
        </w:rPr>
        <w:t> =radq(((31-38.44)^2+(32-38.44)^2+(33-38.44)^2+(33-38.44)^2+(33-38.44)^2+(34-38.44)^2+(34-38.44)^2+(34-38.44)^2+(35-38.44)^2+(35-38.44)^2+(36-38.44)^2+(36-38.44)^2+(36-38.44)^2+(36-38.44)^2+(37-38.44)^2+(37-38.44)^2+(37-38.44)^2+(37-38.44)^2+(42-38.44)^2+(44-38.44)^2+(44-38.44)^2+(45-38.44)^2+(50-38.44)^2+(54-38.44)^2+(56-38.44)^2)/25) = 6.64</w:t>
      </w:r>
    </w:p>
    <w:tbl>
      <w:tblPr>
        <w:tblW w:w="0" w:type="auto"/>
        <w:tblCellSpacing w:w="15" w:type="dxa"/>
        <w:tblCellMar>
          <w:top w:w="15" w:type="dxa"/>
          <w:left w:w="15" w:type="dxa"/>
          <w:bottom w:w="15" w:type="dxa"/>
          <w:right w:w="15" w:type="dxa"/>
        </w:tblCellMar>
        <w:tblLook w:val="04A0"/>
      </w:tblPr>
      <w:tblGrid>
        <w:gridCol w:w="9595"/>
        <w:gridCol w:w="133"/>
      </w:tblGrid>
      <w:tr w:rsidR="000233E1" w:rsidRPr="000233E1" w:rsidTr="005628EA">
        <w:trPr>
          <w:tblCellSpacing w:w="15" w:type="dxa"/>
        </w:trPr>
        <w:tc>
          <w:tcPr>
            <w:tcW w:w="9549" w:type="dxa"/>
            <w:hideMark/>
          </w:tcPr>
          <w:p w:rsidR="005628EA" w:rsidRDefault="005628EA" w:rsidP="000233E1">
            <w:pPr>
              <w:spacing w:after="0" w:line="240" w:lineRule="auto"/>
              <w:rPr>
                <w:rFonts w:ascii="Arial" w:eastAsia="Times New Roman" w:hAnsi="Arial" w:cs="Arial"/>
                <w:b/>
                <w:bCs/>
                <w:color w:val="000000"/>
                <w:sz w:val="21"/>
                <w:szCs w:val="21"/>
                <w:lang w:eastAsia="it-IT"/>
              </w:rPr>
            </w:pPr>
          </w:p>
          <w:p w:rsidR="00A7476C" w:rsidRDefault="00A7476C" w:rsidP="000233E1">
            <w:pPr>
              <w:spacing w:after="0" w:line="240" w:lineRule="auto"/>
              <w:rPr>
                <w:rFonts w:ascii="Arial" w:eastAsia="Times New Roman" w:hAnsi="Arial" w:cs="Arial"/>
                <w:b/>
                <w:bCs/>
                <w:i/>
                <w:color w:val="000000"/>
                <w:sz w:val="36"/>
                <w:szCs w:val="36"/>
                <w:u w:val="single"/>
                <w:lang w:eastAsia="it-IT"/>
              </w:rPr>
            </w:pPr>
          </w:p>
          <w:p w:rsidR="000233E1" w:rsidRPr="007259B0" w:rsidRDefault="000233E1" w:rsidP="000233E1">
            <w:pPr>
              <w:spacing w:after="0" w:line="240" w:lineRule="auto"/>
              <w:rPr>
                <w:rFonts w:ascii="Arial" w:eastAsia="Times New Roman" w:hAnsi="Arial" w:cs="Arial"/>
                <w:b/>
                <w:bCs/>
                <w:i/>
                <w:color w:val="000000"/>
                <w:sz w:val="36"/>
                <w:szCs w:val="36"/>
                <w:u w:val="single"/>
                <w:lang w:eastAsia="it-IT"/>
              </w:rPr>
            </w:pPr>
            <w:r w:rsidRPr="007259B0">
              <w:rPr>
                <w:rFonts w:ascii="Arial" w:eastAsia="Times New Roman" w:hAnsi="Arial" w:cs="Arial"/>
                <w:b/>
                <w:bCs/>
                <w:i/>
                <w:color w:val="000000"/>
                <w:sz w:val="36"/>
                <w:szCs w:val="36"/>
                <w:u w:val="single"/>
                <w:lang w:eastAsia="it-IT"/>
              </w:rPr>
              <w:t>SCOLARITA'</w:t>
            </w:r>
          </w:p>
          <w:p w:rsidR="005628EA" w:rsidRPr="005628EA" w:rsidRDefault="005628EA" w:rsidP="000233E1">
            <w:pPr>
              <w:spacing w:after="0" w:line="240" w:lineRule="auto"/>
              <w:rPr>
                <w:rFonts w:ascii="Arial" w:eastAsia="Times New Roman" w:hAnsi="Arial" w:cs="Arial"/>
                <w:color w:val="000000"/>
                <w:sz w:val="24"/>
                <w:szCs w:val="24"/>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2666"/>
              <w:gridCol w:w="1452"/>
              <w:gridCol w:w="1240"/>
              <w:gridCol w:w="1452"/>
              <w:gridCol w:w="1305"/>
              <w:gridCol w:w="1389"/>
            </w:tblGrid>
            <w:tr w:rsidR="000233E1" w:rsidRPr="005628E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233E1" w:rsidRPr="00A7476C" w:rsidRDefault="000233E1" w:rsidP="000233E1">
                  <w:pPr>
                    <w:spacing w:after="0" w:line="240" w:lineRule="auto"/>
                    <w:rPr>
                      <w:rFonts w:eastAsia="Times New Roman" w:cs="Arial"/>
                      <w:sz w:val="32"/>
                      <w:szCs w:val="32"/>
                      <w:lang w:eastAsia="it-IT"/>
                    </w:rPr>
                  </w:pPr>
                  <w:r w:rsidRPr="00A7476C">
                    <w:rPr>
                      <w:rFonts w:eastAsia="Times New Roman" w:cs="Arial"/>
                      <w:sz w:val="32"/>
                      <w:szCs w:val="32"/>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0233E1" w:rsidRPr="00A7476C" w:rsidRDefault="000233E1" w:rsidP="000233E1">
                  <w:pPr>
                    <w:spacing w:after="0" w:line="240" w:lineRule="auto"/>
                    <w:rPr>
                      <w:rFonts w:eastAsia="Times New Roman" w:cs="Arial"/>
                      <w:sz w:val="32"/>
                      <w:szCs w:val="32"/>
                      <w:lang w:eastAsia="it-IT"/>
                    </w:rPr>
                  </w:pPr>
                  <w:r w:rsidRPr="00A7476C">
                    <w:rPr>
                      <w:rFonts w:eastAsia="Times New Roman" w:cs="Arial"/>
                      <w:sz w:val="32"/>
                      <w:szCs w:val="32"/>
                      <w:lang w:eastAsia="it-IT"/>
                    </w:rPr>
                    <w:t>Frequenza</w:t>
                  </w:r>
                  <w:r w:rsidRPr="00A7476C">
                    <w:rPr>
                      <w:rFonts w:eastAsia="Times New Roman" w:cs="Arial"/>
                      <w:sz w:val="32"/>
                      <w:szCs w:val="32"/>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233E1" w:rsidRPr="00A7476C" w:rsidRDefault="000233E1" w:rsidP="000233E1">
                  <w:pPr>
                    <w:spacing w:after="0" w:line="240" w:lineRule="auto"/>
                    <w:rPr>
                      <w:rFonts w:eastAsia="Times New Roman" w:cs="Arial"/>
                      <w:sz w:val="32"/>
                      <w:szCs w:val="32"/>
                      <w:lang w:eastAsia="it-IT"/>
                    </w:rPr>
                  </w:pPr>
                  <w:proofErr w:type="spellStart"/>
                  <w:r w:rsidRPr="00A7476C">
                    <w:rPr>
                      <w:rFonts w:eastAsia="Times New Roman" w:cs="Arial"/>
                      <w:sz w:val="32"/>
                      <w:szCs w:val="32"/>
                      <w:lang w:eastAsia="it-IT"/>
                    </w:rPr>
                    <w:t>Percent</w:t>
                  </w:r>
                  <w:proofErr w:type="spellEnd"/>
                  <w:r w:rsidRPr="00A7476C">
                    <w:rPr>
                      <w:rFonts w:eastAsia="Times New Roman" w:cs="Arial"/>
                      <w:sz w:val="32"/>
                      <w:szCs w:val="32"/>
                      <w:lang w:eastAsia="it-IT"/>
                    </w:rPr>
                    <w:t>.</w:t>
                  </w:r>
                  <w:r w:rsidRPr="00A7476C">
                    <w:rPr>
                      <w:rFonts w:eastAsia="Times New Roman" w:cs="Arial"/>
                      <w:sz w:val="32"/>
                      <w:szCs w:val="32"/>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233E1" w:rsidRPr="00A7476C" w:rsidRDefault="000233E1" w:rsidP="000233E1">
                  <w:pPr>
                    <w:spacing w:after="0" w:line="240" w:lineRule="auto"/>
                    <w:rPr>
                      <w:rFonts w:eastAsia="Times New Roman" w:cs="Arial"/>
                      <w:sz w:val="32"/>
                      <w:szCs w:val="32"/>
                      <w:lang w:eastAsia="it-IT"/>
                    </w:rPr>
                  </w:pPr>
                  <w:r w:rsidRPr="00A7476C">
                    <w:rPr>
                      <w:rFonts w:eastAsia="Times New Roman" w:cs="Arial"/>
                      <w:sz w:val="32"/>
                      <w:szCs w:val="32"/>
                      <w:lang w:eastAsia="it-IT"/>
                    </w:rPr>
                    <w:t>Frequenza</w:t>
                  </w:r>
                  <w:r w:rsidRPr="00A7476C">
                    <w:rPr>
                      <w:rFonts w:eastAsia="Times New Roman" w:cs="Arial"/>
                      <w:sz w:val="32"/>
                      <w:szCs w:val="32"/>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233E1" w:rsidRPr="00A7476C" w:rsidRDefault="000233E1" w:rsidP="000233E1">
                  <w:pPr>
                    <w:spacing w:after="0" w:line="240" w:lineRule="auto"/>
                    <w:rPr>
                      <w:rFonts w:eastAsia="Times New Roman" w:cs="Arial"/>
                      <w:sz w:val="32"/>
                      <w:szCs w:val="32"/>
                      <w:lang w:eastAsia="it-IT"/>
                    </w:rPr>
                  </w:pPr>
                  <w:proofErr w:type="spellStart"/>
                  <w:r w:rsidRPr="00A7476C">
                    <w:rPr>
                      <w:rFonts w:eastAsia="Times New Roman" w:cs="Arial"/>
                      <w:sz w:val="32"/>
                      <w:szCs w:val="32"/>
                      <w:lang w:eastAsia="it-IT"/>
                    </w:rPr>
                    <w:t>Percent</w:t>
                  </w:r>
                  <w:proofErr w:type="spellEnd"/>
                  <w:r w:rsidRPr="00A7476C">
                    <w:rPr>
                      <w:rFonts w:eastAsia="Times New Roman" w:cs="Arial"/>
                      <w:sz w:val="32"/>
                      <w:szCs w:val="32"/>
                      <w:lang w:eastAsia="it-IT"/>
                    </w:rPr>
                    <w:t>.</w:t>
                  </w:r>
                  <w:r w:rsidRPr="00A7476C">
                    <w:rPr>
                      <w:rFonts w:eastAsia="Times New Roman" w:cs="Arial"/>
                      <w:sz w:val="32"/>
                      <w:szCs w:val="32"/>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233E1" w:rsidRPr="00A7476C" w:rsidRDefault="000233E1" w:rsidP="000233E1">
                  <w:pPr>
                    <w:spacing w:after="0" w:line="240" w:lineRule="auto"/>
                    <w:rPr>
                      <w:rFonts w:eastAsia="Times New Roman" w:cs="Arial"/>
                      <w:sz w:val="32"/>
                      <w:szCs w:val="32"/>
                      <w:lang w:eastAsia="it-IT"/>
                    </w:rPr>
                  </w:pPr>
                  <w:r w:rsidRPr="00A7476C">
                    <w:rPr>
                      <w:rFonts w:eastAsia="Times New Roman" w:cs="Arial"/>
                      <w:sz w:val="32"/>
                      <w:szCs w:val="32"/>
                      <w:lang w:eastAsia="it-IT"/>
                    </w:rPr>
                    <w:t xml:space="preserve">Int. </w:t>
                  </w:r>
                  <w:proofErr w:type="spellStart"/>
                  <w:r w:rsidRPr="00A7476C">
                    <w:rPr>
                      <w:rFonts w:eastAsia="Times New Roman" w:cs="Arial"/>
                      <w:sz w:val="32"/>
                      <w:szCs w:val="32"/>
                      <w:lang w:eastAsia="it-IT"/>
                    </w:rPr>
                    <w:t>Fid</w:t>
                  </w:r>
                  <w:proofErr w:type="spellEnd"/>
                  <w:r w:rsidRPr="00A7476C">
                    <w:rPr>
                      <w:rFonts w:eastAsia="Times New Roman" w:cs="Arial"/>
                      <w:sz w:val="32"/>
                      <w:szCs w:val="32"/>
                      <w:lang w:eastAsia="it-IT"/>
                    </w:rPr>
                    <w:t>. 95%</w:t>
                  </w:r>
                </w:p>
              </w:tc>
            </w:tr>
            <w:tr w:rsidR="000233E1" w:rsidRPr="005628E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233E1" w:rsidRPr="00A7476C" w:rsidRDefault="000233E1" w:rsidP="000233E1">
                  <w:pPr>
                    <w:spacing w:after="0" w:line="240" w:lineRule="auto"/>
                    <w:rPr>
                      <w:rFonts w:eastAsia="Times New Roman" w:cs="Arial"/>
                      <w:sz w:val="32"/>
                      <w:szCs w:val="32"/>
                      <w:lang w:eastAsia="it-IT"/>
                    </w:rPr>
                  </w:pPr>
                  <w:r w:rsidRPr="00A7476C">
                    <w:rPr>
                      <w:rFonts w:eastAsia="Times New Roman" w:cs="Arial"/>
                      <w:b/>
                      <w:bCs/>
                      <w:sz w:val="32"/>
                      <w:szCs w:val="32"/>
                      <w:lang w:eastAsia="it-IT"/>
                    </w:rPr>
                    <w:t>laurea/</w:t>
                  </w:r>
                  <w:proofErr w:type="spellStart"/>
                  <w:r w:rsidRPr="00A7476C">
                    <w:rPr>
                      <w:rFonts w:eastAsia="Times New Roman" w:cs="Arial"/>
                      <w:b/>
                      <w:bCs/>
                      <w:sz w:val="32"/>
                      <w:szCs w:val="32"/>
                      <w:lang w:eastAsia="it-IT"/>
                    </w:rPr>
                    <w:t>diplo</w:t>
                  </w:r>
                  <w:proofErr w:type="spellEnd"/>
                  <w:r w:rsidRPr="00A7476C">
                    <w:rPr>
                      <w:rFonts w:eastAsia="Times New Roman" w:cs="Arial"/>
                      <w:b/>
                      <w:bCs/>
                      <w:sz w:val="32"/>
                      <w:szCs w:val="32"/>
                      <w:lang w:eastAsia="it-IT"/>
                    </w:rPr>
                    <w:t xml:space="preserve"> para-universitario</w:t>
                  </w:r>
                </w:p>
              </w:tc>
              <w:tc>
                <w:tcPr>
                  <w:tcW w:w="0" w:type="auto"/>
                  <w:tcBorders>
                    <w:top w:val="outset" w:sz="6" w:space="0" w:color="auto"/>
                    <w:left w:val="outset" w:sz="6" w:space="0" w:color="auto"/>
                    <w:bottom w:val="outset" w:sz="6" w:space="0" w:color="auto"/>
                    <w:right w:val="outset" w:sz="6" w:space="0" w:color="auto"/>
                  </w:tcBorders>
                  <w:vAlign w:val="center"/>
                  <w:hideMark/>
                </w:tcPr>
                <w:p w:rsidR="000233E1" w:rsidRPr="00A7476C" w:rsidRDefault="000233E1" w:rsidP="000233E1">
                  <w:pPr>
                    <w:spacing w:after="0" w:line="240" w:lineRule="auto"/>
                    <w:rPr>
                      <w:rFonts w:eastAsia="Times New Roman" w:cs="Arial"/>
                      <w:sz w:val="32"/>
                      <w:szCs w:val="32"/>
                      <w:lang w:eastAsia="it-IT"/>
                    </w:rPr>
                  </w:pPr>
                  <w:r w:rsidRPr="00A7476C">
                    <w:rPr>
                      <w:rFonts w:eastAsia="Times New Roman" w:cs="Arial"/>
                      <w:sz w:val="32"/>
                      <w:szCs w:val="32"/>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0233E1" w:rsidRPr="00A7476C" w:rsidRDefault="000233E1" w:rsidP="000233E1">
                  <w:pPr>
                    <w:spacing w:after="0" w:line="240" w:lineRule="auto"/>
                    <w:rPr>
                      <w:rFonts w:eastAsia="Times New Roman" w:cs="Arial"/>
                      <w:sz w:val="32"/>
                      <w:szCs w:val="32"/>
                      <w:lang w:eastAsia="it-IT"/>
                    </w:rPr>
                  </w:pPr>
                  <w:r w:rsidRPr="00A7476C">
                    <w:rPr>
                      <w:rFonts w:eastAsia="Times New Roman" w:cs="Arial"/>
                      <w:sz w:val="32"/>
                      <w:szCs w:val="32"/>
                      <w:lang w:eastAsia="it-IT"/>
                    </w:rPr>
                    <w:t>56%</w:t>
                  </w:r>
                </w:p>
              </w:tc>
              <w:tc>
                <w:tcPr>
                  <w:tcW w:w="0" w:type="auto"/>
                  <w:tcBorders>
                    <w:top w:val="outset" w:sz="6" w:space="0" w:color="auto"/>
                    <w:left w:val="outset" w:sz="6" w:space="0" w:color="auto"/>
                    <w:bottom w:val="outset" w:sz="6" w:space="0" w:color="auto"/>
                    <w:right w:val="outset" w:sz="6" w:space="0" w:color="auto"/>
                  </w:tcBorders>
                  <w:vAlign w:val="center"/>
                  <w:hideMark/>
                </w:tcPr>
                <w:p w:rsidR="000233E1" w:rsidRPr="00A7476C" w:rsidRDefault="000233E1" w:rsidP="000233E1">
                  <w:pPr>
                    <w:spacing w:after="0" w:line="240" w:lineRule="auto"/>
                    <w:rPr>
                      <w:rFonts w:eastAsia="Times New Roman" w:cs="Arial"/>
                      <w:sz w:val="32"/>
                      <w:szCs w:val="32"/>
                      <w:lang w:eastAsia="it-IT"/>
                    </w:rPr>
                  </w:pPr>
                  <w:r w:rsidRPr="00A7476C">
                    <w:rPr>
                      <w:rFonts w:eastAsia="Times New Roman" w:cs="Arial"/>
                      <w:sz w:val="32"/>
                      <w:szCs w:val="32"/>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0233E1" w:rsidRPr="00A7476C" w:rsidRDefault="000233E1" w:rsidP="000233E1">
                  <w:pPr>
                    <w:spacing w:after="0" w:line="240" w:lineRule="auto"/>
                    <w:rPr>
                      <w:rFonts w:eastAsia="Times New Roman" w:cs="Arial"/>
                      <w:sz w:val="32"/>
                      <w:szCs w:val="32"/>
                      <w:lang w:eastAsia="it-IT"/>
                    </w:rPr>
                  </w:pPr>
                  <w:r w:rsidRPr="00A7476C">
                    <w:rPr>
                      <w:rFonts w:eastAsia="Times New Roman" w:cs="Arial"/>
                      <w:sz w:val="32"/>
                      <w:szCs w:val="32"/>
                      <w:lang w:eastAsia="it-IT"/>
                    </w:rPr>
                    <w:t>56%</w:t>
                  </w:r>
                </w:p>
              </w:tc>
              <w:tc>
                <w:tcPr>
                  <w:tcW w:w="0" w:type="auto"/>
                  <w:tcBorders>
                    <w:top w:val="outset" w:sz="6" w:space="0" w:color="auto"/>
                    <w:left w:val="outset" w:sz="6" w:space="0" w:color="auto"/>
                    <w:bottom w:val="outset" w:sz="6" w:space="0" w:color="auto"/>
                    <w:right w:val="outset" w:sz="6" w:space="0" w:color="auto"/>
                  </w:tcBorders>
                  <w:vAlign w:val="center"/>
                  <w:hideMark/>
                </w:tcPr>
                <w:p w:rsidR="000233E1" w:rsidRPr="00A7476C" w:rsidRDefault="000233E1" w:rsidP="000233E1">
                  <w:pPr>
                    <w:spacing w:after="0" w:line="240" w:lineRule="auto"/>
                    <w:rPr>
                      <w:rFonts w:eastAsia="Times New Roman" w:cs="Arial"/>
                      <w:sz w:val="32"/>
                      <w:szCs w:val="32"/>
                      <w:lang w:eastAsia="it-IT"/>
                    </w:rPr>
                  </w:pPr>
                  <w:r w:rsidRPr="00A7476C">
                    <w:rPr>
                      <w:rFonts w:eastAsia="Times New Roman" w:cs="Arial"/>
                      <w:sz w:val="32"/>
                      <w:szCs w:val="32"/>
                      <w:lang w:eastAsia="it-IT"/>
                    </w:rPr>
                    <w:t>36%:76%</w:t>
                  </w:r>
                </w:p>
              </w:tc>
            </w:tr>
            <w:tr w:rsidR="000233E1" w:rsidRPr="005628E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233E1" w:rsidRPr="00A7476C" w:rsidRDefault="000233E1" w:rsidP="000233E1">
                  <w:pPr>
                    <w:spacing w:after="0" w:line="240" w:lineRule="auto"/>
                    <w:rPr>
                      <w:rFonts w:eastAsia="Times New Roman" w:cs="Arial"/>
                      <w:sz w:val="32"/>
                      <w:szCs w:val="32"/>
                      <w:lang w:eastAsia="it-IT"/>
                    </w:rPr>
                  </w:pPr>
                  <w:r w:rsidRPr="00A7476C">
                    <w:rPr>
                      <w:rFonts w:eastAsia="Times New Roman" w:cs="Arial"/>
                      <w:b/>
                      <w:bCs/>
                      <w:sz w:val="32"/>
                      <w:szCs w:val="32"/>
                      <w:lang w:eastAsia="it-IT"/>
                    </w:rPr>
                    <w:t>post-laurea</w:t>
                  </w:r>
                </w:p>
              </w:tc>
              <w:tc>
                <w:tcPr>
                  <w:tcW w:w="0" w:type="auto"/>
                  <w:tcBorders>
                    <w:top w:val="outset" w:sz="6" w:space="0" w:color="auto"/>
                    <w:left w:val="outset" w:sz="6" w:space="0" w:color="auto"/>
                    <w:bottom w:val="outset" w:sz="6" w:space="0" w:color="auto"/>
                    <w:right w:val="outset" w:sz="6" w:space="0" w:color="auto"/>
                  </w:tcBorders>
                  <w:vAlign w:val="center"/>
                  <w:hideMark/>
                </w:tcPr>
                <w:p w:rsidR="000233E1" w:rsidRPr="00A7476C" w:rsidRDefault="000233E1" w:rsidP="000233E1">
                  <w:pPr>
                    <w:spacing w:after="0" w:line="240" w:lineRule="auto"/>
                    <w:rPr>
                      <w:rFonts w:eastAsia="Times New Roman" w:cs="Arial"/>
                      <w:sz w:val="32"/>
                      <w:szCs w:val="32"/>
                      <w:lang w:eastAsia="it-IT"/>
                    </w:rPr>
                  </w:pPr>
                  <w:r w:rsidRPr="00A7476C">
                    <w:rPr>
                      <w:rFonts w:eastAsia="Times New Roman" w:cs="Arial"/>
                      <w:sz w:val="32"/>
                      <w:szCs w:val="32"/>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233E1" w:rsidRPr="00A7476C" w:rsidRDefault="000233E1" w:rsidP="000233E1">
                  <w:pPr>
                    <w:spacing w:after="0" w:line="240" w:lineRule="auto"/>
                    <w:rPr>
                      <w:rFonts w:eastAsia="Times New Roman" w:cs="Arial"/>
                      <w:sz w:val="32"/>
                      <w:szCs w:val="32"/>
                      <w:lang w:eastAsia="it-IT"/>
                    </w:rPr>
                  </w:pPr>
                  <w:r w:rsidRPr="00A7476C">
                    <w:rPr>
                      <w:rFonts w:eastAsia="Times New Roman" w:cs="Arial"/>
                      <w:sz w:val="32"/>
                      <w:szCs w:val="32"/>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0233E1" w:rsidRPr="00A7476C" w:rsidRDefault="000233E1" w:rsidP="000233E1">
                  <w:pPr>
                    <w:spacing w:after="0" w:line="240" w:lineRule="auto"/>
                    <w:rPr>
                      <w:rFonts w:eastAsia="Times New Roman" w:cs="Arial"/>
                      <w:sz w:val="32"/>
                      <w:szCs w:val="32"/>
                      <w:lang w:eastAsia="it-IT"/>
                    </w:rPr>
                  </w:pPr>
                  <w:r w:rsidRPr="00A7476C">
                    <w:rPr>
                      <w:rFonts w:eastAsia="Times New Roman" w:cs="Arial"/>
                      <w:sz w:val="32"/>
                      <w:szCs w:val="32"/>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0233E1" w:rsidRPr="00A7476C" w:rsidRDefault="000233E1" w:rsidP="000233E1">
                  <w:pPr>
                    <w:spacing w:after="0" w:line="240" w:lineRule="auto"/>
                    <w:rPr>
                      <w:rFonts w:eastAsia="Times New Roman" w:cs="Arial"/>
                      <w:sz w:val="32"/>
                      <w:szCs w:val="32"/>
                      <w:lang w:eastAsia="it-IT"/>
                    </w:rPr>
                  </w:pPr>
                  <w:r w:rsidRPr="00A7476C">
                    <w:rPr>
                      <w:rFonts w:eastAsia="Times New Roman" w:cs="Arial"/>
                      <w:sz w:val="32"/>
                      <w:szCs w:val="32"/>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0233E1" w:rsidRPr="00A7476C" w:rsidRDefault="000233E1" w:rsidP="000233E1">
                  <w:pPr>
                    <w:spacing w:after="0" w:line="240" w:lineRule="auto"/>
                    <w:rPr>
                      <w:rFonts w:eastAsia="Times New Roman" w:cs="Arial"/>
                      <w:sz w:val="32"/>
                      <w:szCs w:val="32"/>
                      <w:lang w:eastAsia="it-IT"/>
                    </w:rPr>
                  </w:pPr>
                  <w:r w:rsidRPr="00A7476C">
                    <w:rPr>
                      <w:rFonts w:eastAsia="Times New Roman" w:cs="Arial"/>
                      <w:sz w:val="32"/>
                      <w:szCs w:val="32"/>
                      <w:lang w:eastAsia="it-IT"/>
                    </w:rPr>
                    <w:t>0%:16%</w:t>
                  </w:r>
                </w:p>
              </w:tc>
            </w:tr>
            <w:tr w:rsidR="000233E1" w:rsidRPr="005628E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233E1" w:rsidRPr="00A7476C" w:rsidRDefault="000233E1" w:rsidP="000233E1">
                  <w:pPr>
                    <w:spacing w:after="0" w:line="240" w:lineRule="auto"/>
                    <w:rPr>
                      <w:rFonts w:eastAsia="Times New Roman" w:cs="Arial"/>
                      <w:sz w:val="32"/>
                      <w:szCs w:val="32"/>
                      <w:lang w:eastAsia="it-IT"/>
                    </w:rPr>
                  </w:pPr>
                  <w:r w:rsidRPr="00A7476C">
                    <w:rPr>
                      <w:rFonts w:eastAsia="Times New Roman" w:cs="Arial"/>
                      <w:b/>
                      <w:bCs/>
                      <w:sz w:val="32"/>
                      <w:szCs w:val="32"/>
                      <w:lang w:eastAsia="it-IT"/>
                    </w:rPr>
                    <w:t>scuola media superiore</w:t>
                  </w:r>
                </w:p>
              </w:tc>
              <w:tc>
                <w:tcPr>
                  <w:tcW w:w="0" w:type="auto"/>
                  <w:tcBorders>
                    <w:top w:val="outset" w:sz="6" w:space="0" w:color="auto"/>
                    <w:left w:val="outset" w:sz="6" w:space="0" w:color="auto"/>
                    <w:bottom w:val="outset" w:sz="6" w:space="0" w:color="auto"/>
                    <w:right w:val="outset" w:sz="6" w:space="0" w:color="auto"/>
                  </w:tcBorders>
                  <w:vAlign w:val="center"/>
                  <w:hideMark/>
                </w:tcPr>
                <w:p w:rsidR="000233E1" w:rsidRPr="00A7476C" w:rsidRDefault="000233E1" w:rsidP="000233E1">
                  <w:pPr>
                    <w:spacing w:after="0" w:line="240" w:lineRule="auto"/>
                    <w:rPr>
                      <w:rFonts w:eastAsia="Times New Roman" w:cs="Arial"/>
                      <w:sz w:val="32"/>
                      <w:szCs w:val="32"/>
                      <w:lang w:eastAsia="it-IT"/>
                    </w:rPr>
                  </w:pPr>
                  <w:r w:rsidRPr="00A7476C">
                    <w:rPr>
                      <w:rFonts w:eastAsia="Times New Roman" w:cs="Arial"/>
                      <w:sz w:val="32"/>
                      <w:szCs w:val="32"/>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0233E1" w:rsidRPr="00A7476C" w:rsidRDefault="000233E1" w:rsidP="000233E1">
                  <w:pPr>
                    <w:spacing w:after="0" w:line="240" w:lineRule="auto"/>
                    <w:rPr>
                      <w:rFonts w:eastAsia="Times New Roman" w:cs="Arial"/>
                      <w:sz w:val="32"/>
                      <w:szCs w:val="32"/>
                      <w:lang w:eastAsia="it-IT"/>
                    </w:rPr>
                  </w:pPr>
                  <w:r w:rsidRPr="00A7476C">
                    <w:rPr>
                      <w:rFonts w:eastAsia="Times New Roman" w:cs="Arial"/>
                      <w:sz w:val="32"/>
                      <w:szCs w:val="32"/>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0233E1" w:rsidRPr="00A7476C" w:rsidRDefault="000233E1" w:rsidP="000233E1">
                  <w:pPr>
                    <w:spacing w:after="0" w:line="240" w:lineRule="auto"/>
                    <w:rPr>
                      <w:rFonts w:eastAsia="Times New Roman" w:cs="Arial"/>
                      <w:sz w:val="32"/>
                      <w:szCs w:val="32"/>
                      <w:lang w:eastAsia="it-IT"/>
                    </w:rPr>
                  </w:pPr>
                  <w:r w:rsidRPr="00A7476C">
                    <w:rPr>
                      <w:rFonts w:eastAsia="Times New Roman" w:cs="Arial"/>
                      <w:sz w:val="32"/>
                      <w:szCs w:val="32"/>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0233E1" w:rsidRPr="00A7476C" w:rsidRDefault="000233E1" w:rsidP="000233E1">
                  <w:pPr>
                    <w:spacing w:after="0" w:line="240" w:lineRule="auto"/>
                    <w:rPr>
                      <w:rFonts w:eastAsia="Times New Roman" w:cs="Arial"/>
                      <w:sz w:val="32"/>
                      <w:szCs w:val="32"/>
                      <w:lang w:eastAsia="it-IT"/>
                    </w:rPr>
                  </w:pPr>
                  <w:r w:rsidRPr="00A7476C">
                    <w:rPr>
                      <w:rFonts w:eastAsia="Times New Roman" w:cs="Arial"/>
                      <w:sz w:val="32"/>
                      <w:szCs w:val="32"/>
                      <w:lang w:eastAsia="it-IT"/>
                    </w:rPr>
                    <w:t>76%</w:t>
                  </w:r>
                </w:p>
              </w:tc>
              <w:tc>
                <w:tcPr>
                  <w:tcW w:w="0" w:type="auto"/>
                  <w:tcBorders>
                    <w:top w:val="outset" w:sz="6" w:space="0" w:color="auto"/>
                    <w:left w:val="outset" w:sz="6" w:space="0" w:color="auto"/>
                    <w:bottom w:val="outset" w:sz="6" w:space="0" w:color="auto"/>
                    <w:right w:val="outset" w:sz="6" w:space="0" w:color="auto"/>
                  </w:tcBorders>
                  <w:vAlign w:val="center"/>
                  <w:hideMark/>
                </w:tcPr>
                <w:p w:rsidR="000233E1" w:rsidRPr="00A7476C" w:rsidRDefault="000233E1" w:rsidP="000233E1">
                  <w:pPr>
                    <w:spacing w:after="0" w:line="240" w:lineRule="auto"/>
                    <w:rPr>
                      <w:rFonts w:eastAsia="Times New Roman" w:cs="Arial"/>
                      <w:sz w:val="32"/>
                      <w:szCs w:val="32"/>
                      <w:lang w:eastAsia="it-IT"/>
                    </w:rPr>
                  </w:pPr>
                  <w:r w:rsidRPr="00A7476C">
                    <w:rPr>
                      <w:rFonts w:eastAsia="Times New Roman" w:cs="Arial"/>
                      <w:sz w:val="32"/>
                      <w:szCs w:val="32"/>
                      <w:lang w:eastAsia="it-IT"/>
                    </w:rPr>
                    <w:t>0%:32%</w:t>
                  </w:r>
                </w:p>
              </w:tc>
            </w:tr>
            <w:tr w:rsidR="000233E1" w:rsidRPr="005628E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233E1" w:rsidRPr="00A7476C" w:rsidRDefault="000233E1" w:rsidP="000233E1">
                  <w:pPr>
                    <w:spacing w:after="0" w:line="240" w:lineRule="auto"/>
                    <w:rPr>
                      <w:rFonts w:eastAsia="Times New Roman" w:cs="Arial"/>
                      <w:sz w:val="32"/>
                      <w:szCs w:val="32"/>
                      <w:lang w:eastAsia="it-IT"/>
                    </w:rPr>
                  </w:pPr>
                  <w:r w:rsidRPr="00A7476C">
                    <w:rPr>
                      <w:rFonts w:eastAsia="Times New Roman" w:cs="Arial"/>
                      <w:b/>
                      <w:bCs/>
                      <w:sz w:val="32"/>
                      <w:szCs w:val="32"/>
                      <w:lang w:eastAsia="it-IT"/>
                    </w:rPr>
                    <w:t>specializzazione post-laurea</w:t>
                  </w:r>
                </w:p>
              </w:tc>
              <w:tc>
                <w:tcPr>
                  <w:tcW w:w="0" w:type="auto"/>
                  <w:tcBorders>
                    <w:top w:val="outset" w:sz="6" w:space="0" w:color="auto"/>
                    <w:left w:val="outset" w:sz="6" w:space="0" w:color="auto"/>
                    <w:bottom w:val="outset" w:sz="6" w:space="0" w:color="auto"/>
                    <w:right w:val="outset" w:sz="6" w:space="0" w:color="auto"/>
                  </w:tcBorders>
                  <w:vAlign w:val="center"/>
                  <w:hideMark/>
                </w:tcPr>
                <w:p w:rsidR="000233E1" w:rsidRPr="00A7476C" w:rsidRDefault="000233E1" w:rsidP="000233E1">
                  <w:pPr>
                    <w:spacing w:after="0" w:line="240" w:lineRule="auto"/>
                    <w:rPr>
                      <w:rFonts w:eastAsia="Times New Roman" w:cs="Arial"/>
                      <w:sz w:val="32"/>
                      <w:szCs w:val="32"/>
                      <w:lang w:eastAsia="it-IT"/>
                    </w:rPr>
                  </w:pPr>
                  <w:r w:rsidRPr="00A7476C">
                    <w:rPr>
                      <w:rFonts w:eastAsia="Times New Roman" w:cs="Arial"/>
                      <w:sz w:val="32"/>
                      <w:szCs w:val="32"/>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0233E1" w:rsidRPr="00A7476C" w:rsidRDefault="000233E1" w:rsidP="000233E1">
                  <w:pPr>
                    <w:spacing w:after="0" w:line="240" w:lineRule="auto"/>
                    <w:rPr>
                      <w:rFonts w:eastAsia="Times New Roman" w:cs="Arial"/>
                      <w:sz w:val="32"/>
                      <w:szCs w:val="32"/>
                      <w:lang w:eastAsia="it-IT"/>
                    </w:rPr>
                  </w:pPr>
                  <w:r w:rsidRPr="00A7476C">
                    <w:rPr>
                      <w:rFonts w:eastAsia="Times New Roman" w:cs="Arial"/>
                      <w:sz w:val="32"/>
                      <w:szCs w:val="32"/>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0233E1" w:rsidRPr="00A7476C" w:rsidRDefault="000233E1" w:rsidP="000233E1">
                  <w:pPr>
                    <w:spacing w:after="0" w:line="240" w:lineRule="auto"/>
                    <w:rPr>
                      <w:rFonts w:eastAsia="Times New Roman" w:cs="Arial"/>
                      <w:sz w:val="32"/>
                      <w:szCs w:val="32"/>
                      <w:lang w:eastAsia="it-IT"/>
                    </w:rPr>
                  </w:pPr>
                  <w:r w:rsidRPr="00A7476C">
                    <w:rPr>
                      <w:rFonts w:eastAsia="Times New Roman" w:cs="Arial"/>
                      <w:sz w:val="32"/>
                      <w:szCs w:val="32"/>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0233E1" w:rsidRPr="00A7476C" w:rsidRDefault="000233E1" w:rsidP="000233E1">
                  <w:pPr>
                    <w:spacing w:after="0" w:line="240" w:lineRule="auto"/>
                    <w:rPr>
                      <w:rFonts w:eastAsia="Times New Roman" w:cs="Arial"/>
                      <w:sz w:val="32"/>
                      <w:szCs w:val="32"/>
                      <w:lang w:eastAsia="it-IT"/>
                    </w:rPr>
                  </w:pPr>
                  <w:r w:rsidRPr="00A7476C">
                    <w:rPr>
                      <w:rFonts w:eastAsia="Times New Roman" w:cs="Arial"/>
                      <w:sz w:val="32"/>
                      <w:szCs w:val="32"/>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0233E1" w:rsidRPr="00A7476C" w:rsidRDefault="000233E1" w:rsidP="000233E1">
                  <w:pPr>
                    <w:spacing w:after="0" w:line="240" w:lineRule="auto"/>
                    <w:rPr>
                      <w:rFonts w:eastAsia="Times New Roman" w:cs="Arial"/>
                      <w:sz w:val="32"/>
                      <w:szCs w:val="32"/>
                      <w:lang w:eastAsia="it-IT"/>
                    </w:rPr>
                  </w:pPr>
                  <w:r w:rsidRPr="00A7476C">
                    <w:rPr>
                      <w:rFonts w:eastAsia="Times New Roman" w:cs="Arial"/>
                      <w:sz w:val="32"/>
                      <w:szCs w:val="32"/>
                      <w:lang w:eastAsia="it-IT"/>
                    </w:rPr>
                    <w:t>4%:44%</w:t>
                  </w:r>
                </w:p>
              </w:tc>
            </w:tr>
          </w:tbl>
          <w:p w:rsidR="000233E1" w:rsidRPr="005628EA" w:rsidRDefault="000233E1" w:rsidP="000233E1">
            <w:pPr>
              <w:spacing w:after="0" w:line="240" w:lineRule="auto"/>
              <w:rPr>
                <w:rFonts w:ascii="Arial" w:eastAsia="Times New Roman" w:hAnsi="Arial" w:cs="Arial"/>
                <w:b/>
                <w:bCs/>
                <w:color w:val="000000"/>
                <w:sz w:val="24"/>
                <w:szCs w:val="24"/>
                <w:lang w:eastAsia="it-IT"/>
              </w:rPr>
            </w:pPr>
            <w:r w:rsidRPr="005628EA">
              <w:rPr>
                <w:rFonts w:ascii="Arial" w:eastAsia="Times New Roman" w:hAnsi="Arial" w:cs="Arial"/>
                <w:color w:val="000000"/>
                <w:sz w:val="24"/>
                <w:szCs w:val="24"/>
                <w:lang w:eastAsia="it-IT"/>
              </w:rPr>
              <w:br/>
            </w:r>
          </w:p>
          <w:p w:rsidR="00A7476C" w:rsidRDefault="00A7476C" w:rsidP="000233E1">
            <w:pPr>
              <w:spacing w:after="0" w:line="240" w:lineRule="auto"/>
              <w:rPr>
                <w:rFonts w:ascii="Arial" w:eastAsia="Times New Roman" w:hAnsi="Arial" w:cs="Arial"/>
                <w:b/>
                <w:bCs/>
                <w:color w:val="000000"/>
                <w:sz w:val="21"/>
                <w:szCs w:val="21"/>
                <w:lang w:eastAsia="it-IT"/>
              </w:rPr>
            </w:pPr>
          </w:p>
          <w:p w:rsidR="000233E1" w:rsidRDefault="000233E1" w:rsidP="000233E1">
            <w:pPr>
              <w:spacing w:after="0" w:line="240" w:lineRule="auto"/>
              <w:rPr>
                <w:rFonts w:ascii="Arial" w:eastAsia="Times New Roman" w:hAnsi="Arial" w:cs="Arial"/>
                <w:b/>
                <w:bCs/>
                <w:color w:val="000000"/>
                <w:sz w:val="21"/>
                <w:szCs w:val="21"/>
                <w:lang w:eastAsia="it-IT"/>
              </w:rPr>
            </w:pPr>
          </w:p>
          <w:p w:rsidR="000233E1" w:rsidRDefault="000233E1" w:rsidP="000233E1">
            <w:pPr>
              <w:spacing w:after="0" w:line="240" w:lineRule="auto"/>
              <w:rPr>
                <w:rFonts w:ascii="Arial" w:eastAsia="Times New Roman" w:hAnsi="Arial" w:cs="Arial"/>
                <w:b/>
                <w:bCs/>
                <w:color w:val="000000"/>
                <w:sz w:val="21"/>
                <w:szCs w:val="21"/>
                <w:lang w:eastAsia="it-IT"/>
              </w:rPr>
            </w:pPr>
            <w:r w:rsidRPr="000233E1">
              <w:rPr>
                <w:rFonts w:ascii="Arial" w:eastAsia="Times New Roman" w:hAnsi="Arial" w:cs="Arial"/>
                <w:b/>
                <w:bCs/>
                <w:noProof/>
                <w:color w:val="000000"/>
                <w:sz w:val="21"/>
                <w:szCs w:val="21"/>
                <w:lang w:eastAsia="it-IT"/>
              </w:rPr>
              <w:drawing>
                <wp:inline distT="0" distB="0" distL="0" distR="0">
                  <wp:extent cx="6067425" cy="3171825"/>
                  <wp:effectExtent l="19050" t="0" r="9525" b="0"/>
                  <wp:docPr id="4" name="Grafico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0233E1" w:rsidRDefault="000233E1" w:rsidP="000233E1">
            <w:pPr>
              <w:spacing w:after="0" w:line="240" w:lineRule="auto"/>
              <w:rPr>
                <w:rFonts w:ascii="Arial" w:eastAsia="Times New Roman" w:hAnsi="Arial" w:cs="Arial"/>
                <w:b/>
                <w:bCs/>
                <w:color w:val="000000"/>
                <w:sz w:val="21"/>
                <w:szCs w:val="21"/>
                <w:lang w:eastAsia="it-IT"/>
              </w:rPr>
            </w:pPr>
          </w:p>
          <w:p w:rsidR="000233E1" w:rsidRDefault="000233E1" w:rsidP="000233E1">
            <w:pPr>
              <w:spacing w:after="0" w:line="240" w:lineRule="auto"/>
              <w:rPr>
                <w:rFonts w:ascii="Arial" w:eastAsia="Times New Roman" w:hAnsi="Arial" w:cs="Arial"/>
                <w:b/>
                <w:bCs/>
                <w:color w:val="000000"/>
                <w:sz w:val="21"/>
                <w:szCs w:val="21"/>
                <w:lang w:eastAsia="it-IT"/>
              </w:rPr>
            </w:pPr>
          </w:p>
          <w:p w:rsidR="000233E1" w:rsidRPr="00A7476C" w:rsidRDefault="000233E1" w:rsidP="000233E1">
            <w:pPr>
              <w:spacing w:after="0" w:line="240" w:lineRule="auto"/>
              <w:rPr>
                <w:rFonts w:eastAsia="Times New Roman" w:cs="Arial"/>
                <w:color w:val="000000"/>
                <w:sz w:val="32"/>
                <w:szCs w:val="32"/>
                <w:lang w:eastAsia="it-IT"/>
              </w:rPr>
            </w:pPr>
            <w:r w:rsidRPr="00A7476C">
              <w:rPr>
                <w:rFonts w:eastAsia="Times New Roman" w:cs="Arial"/>
                <w:b/>
                <w:bCs/>
                <w:color w:val="000000"/>
                <w:sz w:val="32"/>
                <w:szCs w:val="32"/>
                <w:u w:val="single"/>
                <w:lang w:eastAsia="it-IT"/>
              </w:rPr>
              <w:t>Campione</w:t>
            </w:r>
            <w:r w:rsidRPr="00A7476C">
              <w:rPr>
                <w:rFonts w:eastAsia="Times New Roman" w:cs="Arial"/>
                <w:color w:val="000000"/>
                <w:sz w:val="32"/>
                <w:szCs w:val="32"/>
                <w:lang w:eastAsia="it-IT"/>
              </w:rPr>
              <w:t>:</w:t>
            </w:r>
            <w:r w:rsidRPr="00A7476C">
              <w:rPr>
                <w:rFonts w:eastAsia="Times New Roman" w:cs="Arial"/>
                <w:color w:val="000000"/>
                <w:sz w:val="32"/>
                <w:szCs w:val="32"/>
                <w:lang w:eastAsia="it-IT"/>
              </w:rPr>
              <w:br/>
              <w:t xml:space="preserve">Numero di </w:t>
            </w:r>
            <w:proofErr w:type="spellStart"/>
            <w:r w:rsidRPr="00A7476C">
              <w:rPr>
                <w:rFonts w:eastAsia="Times New Roman" w:cs="Arial"/>
                <w:color w:val="000000"/>
                <w:sz w:val="32"/>
                <w:szCs w:val="32"/>
                <w:lang w:eastAsia="it-IT"/>
              </w:rPr>
              <w:t>casi=</w:t>
            </w:r>
            <w:proofErr w:type="spellEnd"/>
            <w:r w:rsidRPr="00A7476C">
              <w:rPr>
                <w:rFonts w:eastAsia="Times New Roman" w:cs="Arial"/>
                <w:color w:val="000000"/>
                <w:sz w:val="32"/>
                <w:szCs w:val="32"/>
                <w:lang w:eastAsia="it-IT"/>
              </w:rPr>
              <w:t xml:space="preserve"> 25</w:t>
            </w:r>
            <w:r w:rsidRPr="00A7476C">
              <w:rPr>
                <w:rFonts w:eastAsia="Times New Roman" w:cs="Arial"/>
                <w:color w:val="000000"/>
                <w:sz w:val="32"/>
                <w:szCs w:val="32"/>
                <w:lang w:eastAsia="it-IT"/>
              </w:rPr>
              <w:br/>
            </w:r>
            <w:r w:rsidRPr="00A7476C">
              <w:rPr>
                <w:rFonts w:eastAsia="Times New Roman" w:cs="Arial"/>
                <w:b/>
                <w:color w:val="000000"/>
                <w:sz w:val="32"/>
                <w:szCs w:val="32"/>
                <w:u w:val="single"/>
                <w:lang w:eastAsia="it-IT"/>
              </w:rPr>
              <w:t>Indici di tendenza centrale:</w:t>
            </w:r>
            <w:r w:rsidRPr="00A7476C">
              <w:rPr>
                <w:rFonts w:eastAsia="Times New Roman" w:cs="Arial"/>
                <w:b/>
                <w:color w:val="000000"/>
                <w:sz w:val="32"/>
                <w:szCs w:val="32"/>
                <w:u w:val="single"/>
                <w:lang w:eastAsia="it-IT"/>
              </w:rPr>
              <w:br/>
            </w:r>
            <w:r w:rsidRPr="00A7476C">
              <w:rPr>
                <w:rFonts w:eastAsia="Times New Roman" w:cs="Arial"/>
                <w:color w:val="000000"/>
                <w:sz w:val="32"/>
                <w:szCs w:val="32"/>
                <w:lang w:eastAsia="it-IT"/>
              </w:rPr>
              <w:t>  Moda = laurea/</w:t>
            </w:r>
            <w:proofErr w:type="spellStart"/>
            <w:r w:rsidRPr="00A7476C">
              <w:rPr>
                <w:rFonts w:eastAsia="Times New Roman" w:cs="Arial"/>
                <w:color w:val="000000"/>
                <w:sz w:val="32"/>
                <w:szCs w:val="32"/>
                <w:lang w:eastAsia="it-IT"/>
              </w:rPr>
              <w:t>diplo</w:t>
            </w:r>
            <w:proofErr w:type="spellEnd"/>
            <w:r w:rsidRPr="00A7476C">
              <w:rPr>
                <w:rFonts w:eastAsia="Times New Roman" w:cs="Arial"/>
                <w:color w:val="000000"/>
                <w:sz w:val="32"/>
                <w:szCs w:val="32"/>
                <w:lang w:eastAsia="it-IT"/>
              </w:rPr>
              <w:t xml:space="preserve"> para-universitario</w:t>
            </w:r>
            <w:r w:rsidRPr="00A7476C">
              <w:rPr>
                <w:rFonts w:eastAsia="Times New Roman" w:cs="Arial"/>
                <w:color w:val="000000"/>
                <w:sz w:val="32"/>
                <w:szCs w:val="32"/>
                <w:lang w:eastAsia="it-IT"/>
              </w:rPr>
              <w:br/>
              <w:t>  Mediana = laurea/</w:t>
            </w:r>
            <w:proofErr w:type="spellStart"/>
            <w:r w:rsidRPr="00A7476C">
              <w:rPr>
                <w:rFonts w:eastAsia="Times New Roman" w:cs="Arial"/>
                <w:color w:val="000000"/>
                <w:sz w:val="32"/>
                <w:szCs w:val="32"/>
                <w:lang w:eastAsia="it-IT"/>
              </w:rPr>
              <w:t>diplo</w:t>
            </w:r>
            <w:proofErr w:type="spellEnd"/>
            <w:r w:rsidRPr="00A7476C">
              <w:rPr>
                <w:rFonts w:eastAsia="Times New Roman" w:cs="Arial"/>
                <w:color w:val="000000"/>
                <w:sz w:val="32"/>
                <w:szCs w:val="32"/>
                <w:lang w:eastAsia="it-IT"/>
              </w:rPr>
              <w:t xml:space="preserve"> para-universitario</w:t>
            </w:r>
            <w:r w:rsidRPr="00A7476C">
              <w:rPr>
                <w:rFonts w:eastAsia="Times New Roman" w:cs="Arial"/>
                <w:color w:val="000000"/>
                <w:sz w:val="32"/>
                <w:szCs w:val="32"/>
                <w:lang w:eastAsia="it-IT"/>
              </w:rPr>
              <w:br/>
            </w:r>
            <w:r w:rsidRPr="00A7476C">
              <w:rPr>
                <w:rFonts w:eastAsia="Times New Roman" w:cs="Arial"/>
                <w:b/>
                <w:color w:val="000000"/>
                <w:sz w:val="32"/>
                <w:szCs w:val="32"/>
                <w:u w:val="single"/>
                <w:lang w:eastAsia="it-IT"/>
              </w:rPr>
              <w:lastRenderedPageBreak/>
              <w:t>Indici di dispersione</w:t>
            </w:r>
            <w:r w:rsidRPr="00A7476C">
              <w:rPr>
                <w:rFonts w:eastAsia="Times New Roman" w:cs="Arial"/>
                <w:color w:val="000000"/>
                <w:sz w:val="32"/>
                <w:szCs w:val="32"/>
                <w:lang w:eastAsia="it-IT"/>
              </w:rPr>
              <w:t>:</w:t>
            </w:r>
            <w:r w:rsidRPr="00A7476C">
              <w:rPr>
                <w:rFonts w:eastAsia="Times New Roman" w:cs="Arial"/>
                <w:color w:val="000000"/>
                <w:sz w:val="32"/>
                <w:szCs w:val="32"/>
                <w:lang w:eastAsia="it-IT"/>
              </w:rPr>
              <w:br/>
              <w:t>  Squilibrio = 0.4</w:t>
            </w:r>
          </w:p>
        </w:tc>
        <w:tc>
          <w:tcPr>
            <w:tcW w:w="0" w:type="auto"/>
            <w:hideMark/>
          </w:tcPr>
          <w:p w:rsidR="000233E1" w:rsidRPr="000233E1" w:rsidRDefault="000233E1" w:rsidP="000233E1">
            <w:pPr>
              <w:spacing w:before="100" w:beforeAutospacing="1" w:after="100" w:afterAutospacing="1" w:line="240" w:lineRule="auto"/>
              <w:jc w:val="right"/>
              <w:rPr>
                <w:rFonts w:ascii="Arial" w:eastAsia="Times New Roman" w:hAnsi="Arial" w:cs="Arial"/>
                <w:color w:val="000000"/>
                <w:sz w:val="21"/>
                <w:szCs w:val="21"/>
                <w:lang w:eastAsia="it-IT"/>
              </w:rPr>
            </w:pPr>
            <w:r w:rsidRPr="000233E1">
              <w:rPr>
                <w:rFonts w:ascii="Arial" w:eastAsia="Times New Roman" w:hAnsi="Arial" w:cs="Arial"/>
                <w:color w:val="000000"/>
                <w:sz w:val="21"/>
                <w:szCs w:val="21"/>
                <w:lang w:eastAsia="it-IT"/>
              </w:rPr>
              <w:lastRenderedPageBreak/>
              <w:t> </w:t>
            </w:r>
          </w:p>
          <w:p w:rsidR="000233E1" w:rsidRPr="000233E1" w:rsidRDefault="000233E1" w:rsidP="000233E1">
            <w:pPr>
              <w:spacing w:after="0" w:line="240" w:lineRule="auto"/>
              <w:jc w:val="right"/>
              <w:rPr>
                <w:rFonts w:ascii="Arial" w:eastAsia="Times New Roman" w:hAnsi="Arial" w:cs="Arial"/>
                <w:color w:val="000000"/>
                <w:sz w:val="21"/>
                <w:szCs w:val="21"/>
                <w:lang w:eastAsia="it-IT"/>
              </w:rPr>
            </w:pPr>
          </w:p>
        </w:tc>
      </w:tr>
    </w:tbl>
    <w:p w:rsidR="003101CD" w:rsidRPr="00722D8C" w:rsidRDefault="000233E1" w:rsidP="000233E1">
      <w:pPr>
        <w:spacing w:before="100" w:beforeAutospacing="1" w:after="100" w:afterAutospacing="1" w:line="240" w:lineRule="auto"/>
        <w:jc w:val="both"/>
        <w:rPr>
          <w:rFonts w:eastAsia="Times New Roman" w:cs="Arial"/>
          <w:color w:val="000000"/>
          <w:sz w:val="32"/>
          <w:szCs w:val="32"/>
          <w:lang w:eastAsia="it-IT"/>
        </w:rPr>
      </w:pPr>
      <w:r w:rsidRPr="00722D8C">
        <w:rPr>
          <w:rFonts w:eastAsia="Times New Roman" w:cs="Arial"/>
          <w:color w:val="000000"/>
          <w:sz w:val="32"/>
          <w:szCs w:val="32"/>
          <w:lang w:eastAsia="it-IT"/>
        </w:rPr>
        <w:lastRenderedPageBreak/>
        <w:t>La mediana (punto che lascia alla sua sinistra e alla sua destra lo stesso numero di casi) vale laurea/</w:t>
      </w:r>
      <w:proofErr w:type="spellStart"/>
      <w:r w:rsidRPr="00722D8C">
        <w:rPr>
          <w:rFonts w:eastAsia="Times New Roman" w:cs="Arial"/>
          <w:color w:val="000000"/>
          <w:sz w:val="32"/>
          <w:szCs w:val="32"/>
          <w:lang w:eastAsia="it-IT"/>
        </w:rPr>
        <w:t>diplo</w:t>
      </w:r>
      <w:proofErr w:type="spellEnd"/>
      <w:r w:rsidRPr="00722D8C">
        <w:rPr>
          <w:rFonts w:eastAsia="Times New Roman" w:cs="Arial"/>
          <w:color w:val="000000"/>
          <w:sz w:val="32"/>
          <w:szCs w:val="32"/>
          <w:lang w:eastAsia="it-IT"/>
        </w:rPr>
        <w:t xml:space="preserve"> para-universitario. Il primo quartile Q1 (punto che lascia alla sua sinistra il 25 percento dei casi) vale laurea/</w:t>
      </w:r>
      <w:proofErr w:type="spellStart"/>
      <w:r w:rsidRPr="00722D8C">
        <w:rPr>
          <w:rFonts w:eastAsia="Times New Roman" w:cs="Arial"/>
          <w:color w:val="000000"/>
          <w:sz w:val="32"/>
          <w:szCs w:val="32"/>
          <w:lang w:eastAsia="it-IT"/>
        </w:rPr>
        <w:t>diplo</w:t>
      </w:r>
      <w:proofErr w:type="spellEnd"/>
      <w:r w:rsidRPr="00722D8C">
        <w:rPr>
          <w:rFonts w:eastAsia="Times New Roman" w:cs="Arial"/>
          <w:color w:val="000000"/>
          <w:sz w:val="32"/>
          <w:szCs w:val="32"/>
          <w:lang w:eastAsia="it-IT"/>
        </w:rPr>
        <w:t xml:space="preserve"> para-universitario. Il terzo quartile Q3 (punto che lascia alla sua sinistra il 75 percento dei casi) vale scuola media superiore. La differenza </w:t>
      </w:r>
      <w:proofErr w:type="spellStart"/>
      <w:r w:rsidRPr="00722D8C">
        <w:rPr>
          <w:rFonts w:eastAsia="Times New Roman" w:cs="Arial"/>
          <w:color w:val="000000"/>
          <w:sz w:val="32"/>
          <w:szCs w:val="32"/>
          <w:lang w:eastAsia="it-IT"/>
        </w:rPr>
        <w:t>interquartilica</w:t>
      </w:r>
      <w:proofErr w:type="spellEnd"/>
      <w:r w:rsidRPr="00722D8C">
        <w:rPr>
          <w:rFonts w:eastAsia="Times New Roman" w:cs="Arial"/>
          <w:color w:val="000000"/>
          <w:sz w:val="32"/>
          <w:szCs w:val="32"/>
          <w:lang w:eastAsia="it-IT"/>
        </w:rPr>
        <w:t xml:space="preserve"> Q3-Q1 vale </w:t>
      </w:r>
      <w:proofErr w:type="spellStart"/>
      <w:r w:rsidRPr="00722D8C">
        <w:rPr>
          <w:rFonts w:eastAsia="Times New Roman" w:cs="Arial"/>
          <w:color w:val="000000"/>
          <w:sz w:val="32"/>
          <w:szCs w:val="32"/>
          <w:lang w:eastAsia="it-IT"/>
        </w:rPr>
        <w:t>NaN</w:t>
      </w:r>
      <w:proofErr w:type="spellEnd"/>
      <w:r w:rsidRPr="00722D8C">
        <w:rPr>
          <w:rFonts w:eastAsia="Times New Roman" w:cs="Arial"/>
          <w:color w:val="000000"/>
          <w:sz w:val="32"/>
          <w:szCs w:val="32"/>
          <w:lang w:eastAsia="it-IT"/>
        </w:rPr>
        <w:t>.</w:t>
      </w:r>
    </w:p>
    <w:p w:rsidR="007259B0" w:rsidRPr="00722D8C" w:rsidRDefault="000233E1" w:rsidP="007259B0">
      <w:pPr>
        <w:spacing w:before="100" w:beforeAutospacing="1" w:after="100" w:afterAutospacing="1" w:line="240" w:lineRule="auto"/>
        <w:rPr>
          <w:rFonts w:eastAsia="Times New Roman" w:cs="Arial"/>
          <w:color w:val="000000"/>
          <w:sz w:val="32"/>
          <w:szCs w:val="32"/>
          <w:lang w:eastAsia="it-IT"/>
        </w:rPr>
      </w:pPr>
      <w:r w:rsidRPr="00722D8C">
        <w:rPr>
          <w:rFonts w:eastAsia="Times New Roman" w:cs="Arial"/>
          <w:color w:val="000000"/>
          <w:sz w:val="32"/>
          <w:szCs w:val="32"/>
          <w:lang w:eastAsia="it-IT"/>
        </w:rPr>
        <w:t>Lo squilibrio è dato dalla somma delle proporzioni al quadrato per ciascuna delle k modalità della variabile, ossia:</w:t>
      </w:r>
      <w:r w:rsidRPr="00722D8C">
        <w:rPr>
          <w:rFonts w:eastAsia="Times New Roman" w:cs="Arial"/>
          <w:color w:val="000000"/>
          <w:sz w:val="32"/>
          <w:szCs w:val="32"/>
          <w:lang w:eastAsia="it-IT"/>
        </w:rPr>
        <w:br/>
      </w:r>
      <w:r w:rsidRPr="00722D8C">
        <w:rPr>
          <w:rFonts w:eastAsia="Times New Roman" w:cs="Arial"/>
          <w:noProof/>
          <w:color w:val="000000"/>
          <w:sz w:val="32"/>
          <w:szCs w:val="32"/>
          <w:lang w:eastAsia="it-IT"/>
        </w:rPr>
        <w:drawing>
          <wp:inline distT="0" distB="0" distL="0" distR="0">
            <wp:extent cx="428625" cy="409575"/>
            <wp:effectExtent l="19050" t="0" r="9525" b="0"/>
            <wp:docPr id="16" name="Immagine 16" descr="http://www.edurete.org/jsstat/squilib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www.edurete.org/jsstat/squilibrio.gif"/>
                    <pic:cNvPicPr>
                      <a:picLocks noChangeAspect="1" noChangeArrowheads="1"/>
                    </pic:cNvPicPr>
                  </pic:nvPicPr>
                  <pic:blipFill>
                    <a:blip r:embed="rId7"/>
                    <a:srcRect/>
                    <a:stretch>
                      <a:fillRect/>
                    </a:stretch>
                  </pic:blipFill>
                  <pic:spPr bwMode="auto">
                    <a:xfrm>
                      <a:off x="0" y="0"/>
                      <a:ext cx="428625" cy="409575"/>
                    </a:xfrm>
                    <a:prstGeom prst="rect">
                      <a:avLst/>
                    </a:prstGeom>
                    <a:noFill/>
                    <a:ln w="9525">
                      <a:noFill/>
                      <a:miter lim="800000"/>
                      <a:headEnd/>
                      <a:tailEnd/>
                    </a:ln>
                  </pic:spPr>
                </pic:pic>
              </a:graphicData>
            </a:graphic>
          </wp:inline>
        </w:drawing>
      </w:r>
      <w:r w:rsidRPr="00722D8C">
        <w:rPr>
          <w:rFonts w:eastAsia="Times New Roman" w:cs="Arial"/>
          <w:color w:val="000000"/>
          <w:sz w:val="32"/>
          <w:szCs w:val="32"/>
          <w:lang w:eastAsia="it-IT"/>
        </w:rPr>
        <w:t> = 0.56^2+0.04^2+0.16^2+0.24^2 = 0.4. </w:t>
      </w:r>
      <w:r w:rsidRPr="00722D8C">
        <w:rPr>
          <w:rFonts w:eastAsia="Times New Roman" w:cs="Arial"/>
          <w:color w:val="000000"/>
          <w:sz w:val="32"/>
          <w:szCs w:val="32"/>
          <w:lang w:eastAsia="it-IT"/>
        </w:rPr>
        <w:br/>
        <w:t xml:space="preserve">E' un indice di dispersione dei casi nelle modalità assunte dalla variabile. Se è vicino a 0.25 (ossia 1/k, dove k è il numero delle modalità) i casi sono </w:t>
      </w:r>
      <w:proofErr w:type="spellStart"/>
      <w:r w:rsidRPr="00722D8C">
        <w:rPr>
          <w:rFonts w:eastAsia="Times New Roman" w:cs="Arial"/>
          <w:color w:val="000000"/>
          <w:sz w:val="32"/>
          <w:szCs w:val="32"/>
          <w:lang w:eastAsia="it-IT"/>
        </w:rPr>
        <w:t>equidistribuiti</w:t>
      </w:r>
      <w:proofErr w:type="spellEnd"/>
      <w:r w:rsidRPr="00722D8C">
        <w:rPr>
          <w:rFonts w:eastAsia="Times New Roman" w:cs="Arial"/>
          <w:color w:val="000000"/>
          <w:sz w:val="32"/>
          <w:szCs w:val="32"/>
          <w:lang w:eastAsia="it-IT"/>
        </w:rPr>
        <w:t xml:space="preserve"> nelle categorie corrispondenti alle modalità della variabile. Se è vicino a 1 i casi sono concentrati in un'unica categoria.</w:t>
      </w:r>
    </w:p>
    <w:p w:rsidR="000233E1" w:rsidRPr="007259B0" w:rsidRDefault="000233E1" w:rsidP="007259B0">
      <w:pPr>
        <w:spacing w:before="100" w:beforeAutospacing="1" w:after="100" w:afterAutospacing="1" w:line="240" w:lineRule="auto"/>
        <w:rPr>
          <w:rFonts w:ascii="Arial" w:eastAsia="Times New Roman" w:hAnsi="Arial" w:cs="Arial"/>
          <w:i/>
          <w:color w:val="000000"/>
          <w:sz w:val="36"/>
          <w:szCs w:val="36"/>
          <w:u w:val="single"/>
          <w:lang w:eastAsia="it-IT"/>
        </w:rPr>
      </w:pPr>
      <w:r w:rsidRPr="003101CD">
        <w:rPr>
          <w:rFonts w:ascii="Arial" w:eastAsia="Times New Roman" w:hAnsi="Arial" w:cs="Arial"/>
          <w:color w:val="000000"/>
          <w:sz w:val="24"/>
          <w:szCs w:val="24"/>
          <w:lang w:eastAsia="it-IT"/>
        </w:rPr>
        <w:br/>
      </w:r>
      <w:r w:rsidRPr="007259B0">
        <w:rPr>
          <w:rFonts w:ascii="Arial" w:eastAsia="Times New Roman" w:hAnsi="Arial" w:cs="Arial"/>
          <w:b/>
          <w:bCs/>
          <w:i/>
          <w:color w:val="000000"/>
          <w:sz w:val="36"/>
          <w:szCs w:val="36"/>
          <w:u w:val="single"/>
          <w:lang w:eastAsia="it-IT"/>
        </w:rPr>
        <w:t>STATO CIVILE</w:t>
      </w:r>
    </w:p>
    <w:p w:rsidR="003101CD" w:rsidRPr="003101CD" w:rsidRDefault="003101CD" w:rsidP="000233E1">
      <w:pPr>
        <w:spacing w:after="0" w:line="240" w:lineRule="auto"/>
        <w:rPr>
          <w:rFonts w:ascii="Times New Roman" w:eastAsia="Times New Roman" w:hAnsi="Times New Roman" w:cs="Times New Roman"/>
          <w:sz w:val="24"/>
          <w:szCs w:val="24"/>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569"/>
        <w:gridCol w:w="1452"/>
        <w:gridCol w:w="1240"/>
        <w:gridCol w:w="1452"/>
        <w:gridCol w:w="1305"/>
        <w:gridCol w:w="1709"/>
      </w:tblGrid>
      <w:tr w:rsidR="000233E1" w:rsidRPr="003101CD" w:rsidTr="000233E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233E1" w:rsidRPr="00722D8C" w:rsidRDefault="000233E1" w:rsidP="000233E1">
            <w:pPr>
              <w:spacing w:after="0" w:line="240" w:lineRule="auto"/>
              <w:rPr>
                <w:rFonts w:eastAsia="Times New Roman" w:cs="Arial"/>
                <w:color w:val="000000"/>
                <w:sz w:val="32"/>
                <w:szCs w:val="32"/>
                <w:lang w:eastAsia="it-IT"/>
              </w:rPr>
            </w:pPr>
            <w:r w:rsidRPr="00722D8C">
              <w:rPr>
                <w:rFonts w:eastAsia="Times New Roman" w:cs="Arial"/>
                <w:color w:val="000000"/>
                <w:sz w:val="32"/>
                <w:szCs w:val="32"/>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0233E1" w:rsidRPr="00722D8C" w:rsidRDefault="000233E1" w:rsidP="000233E1">
            <w:pPr>
              <w:spacing w:after="0" w:line="240" w:lineRule="auto"/>
              <w:rPr>
                <w:rFonts w:eastAsia="Times New Roman" w:cs="Arial"/>
                <w:color w:val="000000"/>
                <w:sz w:val="32"/>
                <w:szCs w:val="32"/>
                <w:lang w:eastAsia="it-IT"/>
              </w:rPr>
            </w:pPr>
            <w:r w:rsidRPr="00722D8C">
              <w:rPr>
                <w:rFonts w:eastAsia="Times New Roman" w:cs="Arial"/>
                <w:color w:val="000000"/>
                <w:sz w:val="32"/>
                <w:szCs w:val="32"/>
                <w:lang w:eastAsia="it-IT"/>
              </w:rPr>
              <w:t>Frequenza</w:t>
            </w:r>
            <w:r w:rsidRPr="00722D8C">
              <w:rPr>
                <w:rFonts w:eastAsia="Times New Roman" w:cs="Arial"/>
                <w:color w:val="000000"/>
                <w:sz w:val="32"/>
                <w:szCs w:val="32"/>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233E1" w:rsidRPr="00722D8C" w:rsidRDefault="000233E1" w:rsidP="000233E1">
            <w:pPr>
              <w:spacing w:after="0" w:line="240" w:lineRule="auto"/>
              <w:rPr>
                <w:rFonts w:eastAsia="Times New Roman" w:cs="Arial"/>
                <w:color w:val="000000"/>
                <w:sz w:val="32"/>
                <w:szCs w:val="32"/>
                <w:lang w:eastAsia="it-IT"/>
              </w:rPr>
            </w:pPr>
            <w:proofErr w:type="spellStart"/>
            <w:r w:rsidRPr="00722D8C">
              <w:rPr>
                <w:rFonts w:eastAsia="Times New Roman" w:cs="Arial"/>
                <w:color w:val="000000"/>
                <w:sz w:val="32"/>
                <w:szCs w:val="32"/>
                <w:lang w:eastAsia="it-IT"/>
              </w:rPr>
              <w:t>Percent</w:t>
            </w:r>
            <w:proofErr w:type="spellEnd"/>
            <w:r w:rsidRPr="00722D8C">
              <w:rPr>
                <w:rFonts w:eastAsia="Times New Roman" w:cs="Arial"/>
                <w:color w:val="000000"/>
                <w:sz w:val="32"/>
                <w:szCs w:val="32"/>
                <w:lang w:eastAsia="it-IT"/>
              </w:rPr>
              <w:t>.</w:t>
            </w:r>
            <w:r w:rsidRPr="00722D8C">
              <w:rPr>
                <w:rFonts w:eastAsia="Times New Roman" w:cs="Arial"/>
                <w:color w:val="000000"/>
                <w:sz w:val="32"/>
                <w:szCs w:val="32"/>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233E1" w:rsidRPr="00722D8C" w:rsidRDefault="000233E1" w:rsidP="000233E1">
            <w:pPr>
              <w:spacing w:after="0" w:line="240" w:lineRule="auto"/>
              <w:rPr>
                <w:rFonts w:eastAsia="Times New Roman" w:cs="Arial"/>
                <w:color w:val="000000"/>
                <w:sz w:val="32"/>
                <w:szCs w:val="32"/>
                <w:lang w:eastAsia="it-IT"/>
              </w:rPr>
            </w:pPr>
            <w:r w:rsidRPr="00722D8C">
              <w:rPr>
                <w:rFonts w:eastAsia="Times New Roman" w:cs="Arial"/>
                <w:color w:val="000000"/>
                <w:sz w:val="32"/>
                <w:szCs w:val="32"/>
                <w:lang w:eastAsia="it-IT"/>
              </w:rPr>
              <w:t>Frequenza</w:t>
            </w:r>
            <w:r w:rsidRPr="00722D8C">
              <w:rPr>
                <w:rFonts w:eastAsia="Times New Roman" w:cs="Arial"/>
                <w:color w:val="000000"/>
                <w:sz w:val="32"/>
                <w:szCs w:val="32"/>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233E1" w:rsidRPr="00722D8C" w:rsidRDefault="000233E1" w:rsidP="000233E1">
            <w:pPr>
              <w:spacing w:after="0" w:line="240" w:lineRule="auto"/>
              <w:rPr>
                <w:rFonts w:eastAsia="Times New Roman" w:cs="Arial"/>
                <w:color w:val="000000"/>
                <w:sz w:val="32"/>
                <w:szCs w:val="32"/>
                <w:lang w:eastAsia="it-IT"/>
              </w:rPr>
            </w:pPr>
            <w:proofErr w:type="spellStart"/>
            <w:r w:rsidRPr="00722D8C">
              <w:rPr>
                <w:rFonts w:eastAsia="Times New Roman" w:cs="Arial"/>
                <w:color w:val="000000"/>
                <w:sz w:val="32"/>
                <w:szCs w:val="32"/>
                <w:lang w:eastAsia="it-IT"/>
              </w:rPr>
              <w:t>Percent</w:t>
            </w:r>
            <w:proofErr w:type="spellEnd"/>
            <w:r w:rsidRPr="00722D8C">
              <w:rPr>
                <w:rFonts w:eastAsia="Times New Roman" w:cs="Arial"/>
                <w:color w:val="000000"/>
                <w:sz w:val="32"/>
                <w:szCs w:val="32"/>
                <w:lang w:eastAsia="it-IT"/>
              </w:rPr>
              <w:t>.</w:t>
            </w:r>
            <w:r w:rsidRPr="00722D8C">
              <w:rPr>
                <w:rFonts w:eastAsia="Times New Roman" w:cs="Arial"/>
                <w:color w:val="000000"/>
                <w:sz w:val="32"/>
                <w:szCs w:val="32"/>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233E1" w:rsidRPr="00722D8C" w:rsidRDefault="000233E1" w:rsidP="000233E1">
            <w:pPr>
              <w:spacing w:after="0" w:line="240" w:lineRule="auto"/>
              <w:rPr>
                <w:rFonts w:eastAsia="Times New Roman" w:cs="Arial"/>
                <w:color w:val="000000"/>
                <w:sz w:val="32"/>
                <w:szCs w:val="32"/>
                <w:lang w:eastAsia="it-IT"/>
              </w:rPr>
            </w:pPr>
            <w:r w:rsidRPr="00722D8C">
              <w:rPr>
                <w:rFonts w:eastAsia="Times New Roman" w:cs="Arial"/>
                <w:color w:val="000000"/>
                <w:sz w:val="32"/>
                <w:szCs w:val="32"/>
                <w:lang w:eastAsia="it-IT"/>
              </w:rPr>
              <w:t xml:space="preserve">Int. </w:t>
            </w:r>
            <w:proofErr w:type="spellStart"/>
            <w:r w:rsidRPr="00722D8C">
              <w:rPr>
                <w:rFonts w:eastAsia="Times New Roman" w:cs="Arial"/>
                <w:color w:val="000000"/>
                <w:sz w:val="32"/>
                <w:szCs w:val="32"/>
                <w:lang w:eastAsia="it-IT"/>
              </w:rPr>
              <w:t>Fid</w:t>
            </w:r>
            <w:proofErr w:type="spellEnd"/>
            <w:r w:rsidRPr="00722D8C">
              <w:rPr>
                <w:rFonts w:eastAsia="Times New Roman" w:cs="Arial"/>
                <w:color w:val="000000"/>
                <w:sz w:val="32"/>
                <w:szCs w:val="32"/>
                <w:lang w:eastAsia="it-IT"/>
              </w:rPr>
              <w:t>. 95%</w:t>
            </w:r>
          </w:p>
        </w:tc>
      </w:tr>
      <w:tr w:rsidR="000233E1" w:rsidRPr="003101CD" w:rsidTr="000233E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233E1" w:rsidRPr="00722D8C" w:rsidRDefault="000233E1" w:rsidP="000233E1">
            <w:pPr>
              <w:spacing w:after="0" w:line="240" w:lineRule="auto"/>
              <w:rPr>
                <w:rFonts w:eastAsia="Times New Roman" w:cs="Arial"/>
                <w:color w:val="000000"/>
                <w:sz w:val="32"/>
                <w:szCs w:val="32"/>
                <w:lang w:eastAsia="it-IT"/>
              </w:rPr>
            </w:pPr>
            <w:r w:rsidRPr="00722D8C">
              <w:rPr>
                <w:rFonts w:eastAsia="Times New Roman" w:cs="Arial"/>
                <w:b/>
                <w:bCs/>
                <w:color w:val="000000"/>
                <w:sz w:val="32"/>
                <w:szCs w:val="32"/>
                <w:lang w:eastAsia="it-IT"/>
              </w:rPr>
              <w:t>coniugato</w:t>
            </w:r>
          </w:p>
        </w:tc>
        <w:tc>
          <w:tcPr>
            <w:tcW w:w="0" w:type="auto"/>
            <w:tcBorders>
              <w:top w:val="outset" w:sz="6" w:space="0" w:color="auto"/>
              <w:left w:val="outset" w:sz="6" w:space="0" w:color="auto"/>
              <w:bottom w:val="outset" w:sz="6" w:space="0" w:color="auto"/>
              <w:right w:val="outset" w:sz="6" w:space="0" w:color="auto"/>
            </w:tcBorders>
            <w:vAlign w:val="center"/>
            <w:hideMark/>
          </w:tcPr>
          <w:p w:rsidR="000233E1" w:rsidRPr="00722D8C" w:rsidRDefault="000233E1" w:rsidP="000233E1">
            <w:pPr>
              <w:spacing w:after="0" w:line="240" w:lineRule="auto"/>
              <w:rPr>
                <w:rFonts w:eastAsia="Times New Roman" w:cs="Arial"/>
                <w:color w:val="000000"/>
                <w:sz w:val="32"/>
                <w:szCs w:val="32"/>
                <w:lang w:eastAsia="it-IT"/>
              </w:rPr>
            </w:pPr>
            <w:r w:rsidRPr="00722D8C">
              <w:rPr>
                <w:rFonts w:eastAsia="Times New Roman" w:cs="Arial"/>
                <w:color w:val="000000"/>
                <w:sz w:val="32"/>
                <w:szCs w:val="32"/>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0233E1" w:rsidRPr="00722D8C" w:rsidRDefault="000233E1" w:rsidP="000233E1">
            <w:pPr>
              <w:spacing w:after="0" w:line="240" w:lineRule="auto"/>
              <w:rPr>
                <w:rFonts w:eastAsia="Times New Roman" w:cs="Arial"/>
                <w:color w:val="000000"/>
                <w:sz w:val="32"/>
                <w:szCs w:val="32"/>
                <w:lang w:eastAsia="it-IT"/>
              </w:rPr>
            </w:pPr>
            <w:r w:rsidRPr="00722D8C">
              <w:rPr>
                <w:rFonts w:eastAsia="Times New Roman" w:cs="Arial"/>
                <w:color w:val="000000"/>
                <w:sz w:val="32"/>
                <w:szCs w:val="32"/>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0233E1" w:rsidRPr="00722D8C" w:rsidRDefault="000233E1" w:rsidP="000233E1">
            <w:pPr>
              <w:spacing w:after="0" w:line="240" w:lineRule="auto"/>
              <w:rPr>
                <w:rFonts w:eastAsia="Times New Roman" w:cs="Arial"/>
                <w:color w:val="000000"/>
                <w:sz w:val="32"/>
                <w:szCs w:val="32"/>
                <w:lang w:eastAsia="it-IT"/>
              </w:rPr>
            </w:pPr>
            <w:r w:rsidRPr="00722D8C">
              <w:rPr>
                <w:rFonts w:eastAsia="Times New Roman" w:cs="Arial"/>
                <w:color w:val="000000"/>
                <w:sz w:val="32"/>
                <w:szCs w:val="32"/>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0233E1" w:rsidRPr="00722D8C" w:rsidRDefault="000233E1" w:rsidP="000233E1">
            <w:pPr>
              <w:spacing w:after="0" w:line="240" w:lineRule="auto"/>
              <w:rPr>
                <w:rFonts w:eastAsia="Times New Roman" w:cs="Arial"/>
                <w:color w:val="000000"/>
                <w:sz w:val="32"/>
                <w:szCs w:val="32"/>
                <w:lang w:eastAsia="it-IT"/>
              </w:rPr>
            </w:pPr>
            <w:r w:rsidRPr="00722D8C">
              <w:rPr>
                <w:rFonts w:eastAsia="Times New Roman" w:cs="Arial"/>
                <w:color w:val="000000"/>
                <w:sz w:val="32"/>
                <w:szCs w:val="32"/>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0233E1" w:rsidRPr="00722D8C" w:rsidRDefault="000233E1" w:rsidP="000233E1">
            <w:pPr>
              <w:spacing w:after="0" w:line="240" w:lineRule="auto"/>
              <w:rPr>
                <w:rFonts w:eastAsia="Times New Roman" w:cs="Arial"/>
                <w:color w:val="000000"/>
                <w:sz w:val="32"/>
                <w:szCs w:val="32"/>
                <w:lang w:eastAsia="it-IT"/>
              </w:rPr>
            </w:pPr>
            <w:r w:rsidRPr="00722D8C">
              <w:rPr>
                <w:rFonts w:eastAsia="Times New Roman" w:cs="Arial"/>
                <w:color w:val="000000"/>
                <w:sz w:val="32"/>
                <w:szCs w:val="32"/>
                <w:lang w:eastAsia="it-IT"/>
              </w:rPr>
              <w:t>28%:68%</w:t>
            </w:r>
          </w:p>
        </w:tc>
      </w:tr>
      <w:tr w:rsidR="000233E1" w:rsidRPr="003101CD" w:rsidTr="000233E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233E1" w:rsidRPr="00722D8C" w:rsidRDefault="000233E1" w:rsidP="000233E1">
            <w:pPr>
              <w:spacing w:after="0" w:line="240" w:lineRule="auto"/>
              <w:rPr>
                <w:rFonts w:eastAsia="Times New Roman" w:cs="Arial"/>
                <w:color w:val="000000"/>
                <w:sz w:val="32"/>
                <w:szCs w:val="32"/>
                <w:lang w:eastAsia="it-IT"/>
              </w:rPr>
            </w:pPr>
            <w:r w:rsidRPr="00722D8C">
              <w:rPr>
                <w:rFonts w:eastAsia="Times New Roman" w:cs="Arial"/>
                <w:b/>
                <w:bCs/>
                <w:color w:val="000000"/>
                <w:sz w:val="32"/>
                <w:szCs w:val="32"/>
                <w:lang w:eastAsia="it-IT"/>
              </w:rPr>
              <w:t>convivente</w:t>
            </w:r>
          </w:p>
        </w:tc>
        <w:tc>
          <w:tcPr>
            <w:tcW w:w="0" w:type="auto"/>
            <w:tcBorders>
              <w:top w:val="outset" w:sz="6" w:space="0" w:color="auto"/>
              <w:left w:val="outset" w:sz="6" w:space="0" w:color="auto"/>
              <w:bottom w:val="outset" w:sz="6" w:space="0" w:color="auto"/>
              <w:right w:val="outset" w:sz="6" w:space="0" w:color="auto"/>
            </w:tcBorders>
            <w:vAlign w:val="center"/>
            <w:hideMark/>
          </w:tcPr>
          <w:p w:rsidR="000233E1" w:rsidRPr="00722D8C" w:rsidRDefault="000233E1" w:rsidP="000233E1">
            <w:pPr>
              <w:spacing w:after="0" w:line="240" w:lineRule="auto"/>
              <w:rPr>
                <w:rFonts w:eastAsia="Times New Roman" w:cs="Arial"/>
                <w:color w:val="000000"/>
                <w:sz w:val="32"/>
                <w:szCs w:val="32"/>
                <w:lang w:eastAsia="it-IT"/>
              </w:rPr>
            </w:pPr>
            <w:r w:rsidRPr="00722D8C">
              <w:rPr>
                <w:rFonts w:eastAsia="Times New Roman" w:cs="Arial"/>
                <w:color w:val="000000"/>
                <w:sz w:val="32"/>
                <w:szCs w:val="32"/>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0233E1" w:rsidRPr="00722D8C" w:rsidRDefault="000233E1" w:rsidP="000233E1">
            <w:pPr>
              <w:spacing w:after="0" w:line="240" w:lineRule="auto"/>
              <w:rPr>
                <w:rFonts w:eastAsia="Times New Roman" w:cs="Arial"/>
                <w:color w:val="000000"/>
                <w:sz w:val="32"/>
                <w:szCs w:val="32"/>
                <w:lang w:eastAsia="it-IT"/>
              </w:rPr>
            </w:pPr>
            <w:r w:rsidRPr="00722D8C">
              <w:rPr>
                <w:rFonts w:eastAsia="Times New Roman" w:cs="Arial"/>
                <w:color w:val="000000"/>
                <w:sz w:val="32"/>
                <w:szCs w:val="32"/>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0233E1" w:rsidRPr="00722D8C" w:rsidRDefault="000233E1" w:rsidP="000233E1">
            <w:pPr>
              <w:spacing w:after="0" w:line="240" w:lineRule="auto"/>
              <w:rPr>
                <w:rFonts w:eastAsia="Times New Roman" w:cs="Arial"/>
                <w:color w:val="000000"/>
                <w:sz w:val="32"/>
                <w:szCs w:val="32"/>
                <w:lang w:eastAsia="it-IT"/>
              </w:rPr>
            </w:pPr>
            <w:r w:rsidRPr="00722D8C">
              <w:rPr>
                <w:rFonts w:eastAsia="Times New Roman" w:cs="Arial"/>
                <w:color w:val="000000"/>
                <w:sz w:val="32"/>
                <w:szCs w:val="32"/>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0233E1" w:rsidRPr="00722D8C" w:rsidRDefault="000233E1" w:rsidP="000233E1">
            <w:pPr>
              <w:spacing w:after="0" w:line="240" w:lineRule="auto"/>
              <w:rPr>
                <w:rFonts w:eastAsia="Times New Roman" w:cs="Arial"/>
                <w:color w:val="000000"/>
                <w:sz w:val="32"/>
                <w:szCs w:val="32"/>
                <w:lang w:eastAsia="it-IT"/>
              </w:rPr>
            </w:pPr>
            <w:r w:rsidRPr="00722D8C">
              <w:rPr>
                <w:rFonts w:eastAsia="Times New Roman" w:cs="Arial"/>
                <w:color w:val="000000"/>
                <w:sz w:val="32"/>
                <w:szCs w:val="32"/>
                <w:lang w:eastAsia="it-IT"/>
              </w:rPr>
              <w:t>92%</w:t>
            </w:r>
          </w:p>
        </w:tc>
        <w:tc>
          <w:tcPr>
            <w:tcW w:w="0" w:type="auto"/>
            <w:tcBorders>
              <w:top w:val="outset" w:sz="6" w:space="0" w:color="auto"/>
              <w:left w:val="outset" w:sz="6" w:space="0" w:color="auto"/>
              <w:bottom w:val="outset" w:sz="6" w:space="0" w:color="auto"/>
              <w:right w:val="outset" w:sz="6" w:space="0" w:color="auto"/>
            </w:tcBorders>
            <w:vAlign w:val="center"/>
            <w:hideMark/>
          </w:tcPr>
          <w:p w:rsidR="000233E1" w:rsidRPr="00722D8C" w:rsidRDefault="000233E1" w:rsidP="000233E1">
            <w:pPr>
              <w:spacing w:after="0" w:line="240" w:lineRule="auto"/>
              <w:rPr>
                <w:rFonts w:eastAsia="Times New Roman" w:cs="Arial"/>
                <w:color w:val="000000"/>
                <w:sz w:val="32"/>
                <w:szCs w:val="32"/>
                <w:lang w:eastAsia="it-IT"/>
              </w:rPr>
            </w:pPr>
            <w:r w:rsidRPr="00722D8C">
              <w:rPr>
                <w:rFonts w:eastAsia="Times New Roman" w:cs="Arial"/>
                <w:color w:val="000000"/>
                <w:sz w:val="32"/>
                <w:szCs w:val="32"/>
                <w:lang w:eastAsia="it-IT"/>
              </w:rPr>
              <w:t>24%:64%</w:t>
            </w:r>
          </w:p>
        </w:tc>
      </w:tr>
      <w:tr w:rsidR="000233E1" w:rsidRPr="003101CD" w:rsidTr="000233E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233E1" w:rsidRPr="00722D8C" w:rsidRDefault="000233E1" w:rsidP="000233E1">
            <w:pPr>
              <w:spacing w:after="0" w:line="240" w:lineRule="auto"/>
              <w:rPr>
                <w:rFonts w:eastAsia="Times New Roman" w:cs="Arial"/>
                <w:color w:val="000000"/>
                <w:sz w:val="32"/>
                <w:szCs w:val="32"/>
                <w:lang w:eastAsia="it-IT"/>
              </w:rPr>
            </w:pPr>
            <w:r w:rsidRPr="00722D8C">
              <w:rPr>
                <w:rFonts w:eastAsia="Times New Roman" w:cs="Arial"/>
                <w:b/>
                <w:bCs/>
                <w:color w:val="000000"/>
                <w:sz w:val="32"/>
                <w:szCs w:val="32"/>
                <w:lang w:eastAsia="it-IT"/>
              </w:rPr>
              <w:t>separato</w:t>
            </w:r>
          </w:p>
        </w:tc>
        <w:tc>
          <w:tcPr>
            <w:tcW w:w="0" w:type="auto"/>
            <w:tcBorders>
              <w:top w:val="outset" w:sz="6" w:space="0" w:color="auto"/>
              <w:left w:val="outset" w:sz="6" w:space="0" w:color="auto"/>
              <w:bottom w:val="outset" w:sz="6" w:space="0" w:color="auto"/>
              <w:right w:val="outset" w:sz="6" w:space="0" w:color="auto"/>
            </w:tcBorders>
            <w:vAlign w:val="center"/>
            <w:hideMark/>
          </w:tcPr>
          <w:p w:rsidR="000233E1" w:rsidRPr="00722D8C" w:rsidRDefault="000233E1" w:rsidP="000233E1">
            <w:pPr>
              <w:spacing w:after="0" w:line="240" w:lineRule="auto"/>
              <w:rPr>
                <w:rFonts w:eastAsia="Times New Roman" w:cs="Arial"/>
                <w:color w:val="000000"/>
                <w:sz w:val="32"/>
                <w:szCs w:val="32"/>
                <w:lang w:eastAsia="it-IT"/>
              </w:rPr>
            </w:pPr>
            <w:r w:rsidRPr="00722D8C">
              <w:rPr>
                <w:rFonts w:eastAsia="Times New Roman" w:cs="Arial"/>
                <w:color w:val="000000"/>
                <w:sz w:val="32"/>
                <w:szCs w:val="32"/>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233E1" w:rsidRPr="00722D8C" w:rsidRDefault="000233E1" w:rsidP="000233E1">
            <w:pPr>
              <w:spacing w:after="0" w:line="240" w:lineRule="auto"/>
              <w:rPr>
                <w:rFonts w:eastAsia="Times New Roman" w:cs="Arial"/>
                <w:color w:val="000000"/>
                <w:sz w:val="32"/>
                <w:szCs w:val="32"/>
                <w:lang w:eastAsia="it-IT"/>
              </w:rPr>
            </w:pPr>
            <w:r w:rsidRPr="00722D8C">
              <w:rPr>
                <w:rFonts w:eastAsia="Times New Roman" w:cs="Arial"/>
                <w:color w:val="000000"/>
                <w:sz w:val="32"/>
                <w:szCs w:val="32"/>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0233E1" w:rsidRPr="00722D8C" w:rsidRDefault="000233E1" w:rsidP="000233E1">
            <w:pPr>
              <w:spacing w:after="0" w:line="240" w:lineRule="auto"/>
              <w:rPr>
                <w:rFonts w:eastAsia="Times New Roman" w:cs="Arial"/>
                <w:color w:val="000000"/>
                <w:sz w:val="32"/>
                <w:szCs w:val="32"/>
                <w:lang w:eastAsia="it-IT"/>
              </w:rPr>
            </w:pPr>
            <w:r w:rsidRPr="00722D8C">
              <w:rPr>
                <w:rFonts w:eastAsia="Times New Roman" w:cs="Arial"/>
                <w:color w:val="000000"/>
                <w:sz w:val="32"/>
                <w:szCs w:val="32"/>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0233E1" w:rsidRPr="00722D8C" w:rsidRDefault="000233E1" w:rsidP="000233E1">
            <w:pPr>
              <w:spacing w:after="0" w:line="240" w:lineRule="auto"/>
              <w:rPr>
                <w:rFonts w:eastAsia="Times New Roman" w:cs="Arial"/>
                <w:color w:val="000000"/>
                <w:sz w:val="32"/>
                <w:szCs w:val="32"/>
                <w:lang w:eastAsia="it-IT"/>
              </w:rPr>
            </w:pPr>
            <w:r w:rsidRPr="00722D8C">
              <w:rPr>
                <w:rFonts w:eastAsia="Times New Roman" w:cs="Arial"/>
                <w:color w:val="000000"/>
                <w:sz w:val="32"/>
                <w:szCs w:val="32"/>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0233E1" w:rsidRPr="00722D8C" w:rsidRDefault="000233E1" w:rsidP="000233E1">
            <w:pPr>
              <w:spacing w:after="0" w:line="240" w:lineRule="auto"/>
              <w:rPr>
                <w:rFonts w:eastAsia="Times New Roman" w:cs="Arial"/>
                <w:color w:val="000000"/>
                <w:sz w:val="32"/>
                <w:szCs w:val="32"/>
                <w:lang w:eastAsia="it-IT"/>
              </w:rPr>
            </w:pPr>
            <w:r w:rsidRPr="00722D8C">
              <w:rPr>
                <w:rFonts w:eastAsia="Times New Roman" w:cs="Arial"/>
                <w:color w:val="000000"/>
                <w:sz w:val="32"/>
                <w:szCs w:val="32"/>
                <w:lang w:eastAsia="it-IT"/>
              </w:rPr>
              <w:t>0%:24%</w:t>
            </w:r>
          </w:p>
        </w:tc>
      </w:tr>
    </w:tbl>
    <w:tbl>
      <w:tblPr>
        <w:tblpPr w:leftFromText="141" w:rightFromText="141" w:vertAnchor="text" w:horzAnchor="page" w:tblpX="6556" w:tblpY="1317"/>
        <w:tblOverlap w:val="never"/>
        <w:tblW w:w="0" w:type="auto"/>
        <w:tblCellSpacing w:w="15" w:type="dxa"/>
        <w:tblCellMar>
          <w:left w:w="0" w:type="dxa"/>
          <w:right w:w="0" w:type="dxa"/>
        </w:tblCellMar>
        <w:tblLook w:val="04A0"/>
      </w:tblPr>
      <w:tblGrid>
        <w:gridCol w:w="956"/>
        <w:gridCol w:w="1034"/>
        <w:gridCol w:w="863"/>
      </w:tblGrid>
      <w:tr w:rsidR="00A7476C" w:rsidRPr="007259B0" w:rsidTr="00A7476C">
        <w:trPr>
          <w:tblCellSpacing w:w="15" w:type="dxa"/>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A7476C" w:rsidRPr="007259B0" w:rsidTr="001A59AE">
              <w:trPr>
                <w:tblCellSpacing w:w="0" w:type="dxa"/>
                <w:jc w:val="center"/>
              </w:trPr>
              <w:tc>
                <w:tcPr>
                  <w:tcW w:w="0" w:type="auto"/>
                  <w:vAlign w:val="bottom"/>
                  <w:hideMark/>
                </w:tcPr>
                <w:p w:rsidR="00A7476C" w:rsidRPr="007259B0" w:rsidRDefault="00A7476C" w:rsidP="00A7476C">
                  <w:pPr>
                    <w:framePr w:hSpace="141" w:wrap="around" w:vAnchor="text" w:hAnchor="page" w:x="6556" w:y="1317"/>
                    <w:spacing w:after="0" w:line="240" w:lineRule="auto"/>
                    <w:suppressOverlap/>
                    <w:jc w:val="center"/>
                    <w:rPr>
                      <w:rFonts w:ascii="Arial" w:eastAsia="Times New Roman" w:hAnsi="Arial" w:cs="Arial"/>
                      <w:sz w:val="21"/>
                      <w:szCs w:val="21"/>
                      <w:lang w:eastAsia="it-IT"/>
                    </w:rPr>
                  </w:pPr>
                  <w:r w:rsidRPr="007259B0">
                    <w:rPr>
                      <w:rFonts w:ascii="Arial" w:eastAsia="Times New Roman" w:hAnsi="Arial" w:cs="Arial"/>
                      <w:sz w:val="21"/>
                      <w:szCs w:val="21"/>
                      <w:lang w:eastAsia="it-IT"/>
                    </w:rPr>
                    <w:t>48%</w:t>
                  </w:r>
                </w:p>
              </w:tc>
            </w:tr>
            <w:tr w:rsidR="00A7476C" w:rsidRPr="007259B0" w:rsidTr="001A59AE">
              <w:trPr>
                <w:trHeight w:val="720"/>
                <w:tblCellSpacing w:w="0" w:type="dxa"/>
                <w:jc w:val="center"/>
              </w:trPr>
              <w:tc>
                <w:tcPr>
                  <w:tcW w:w="0" w:type="auto"/>
                  <w:shd w:val="clear" w:color="auto" w:fill="C0D0C0"/>
                  <w:vAlign w:val="bottom"/>
                  <w:hideMark/>
                </w:tcPr>
                <w:p w:rsidR="00A7476C" w:rsidRPr="007259B0" w:rsidRDefault="00A7476C" w:rsidP="00A7476C">
                  <w:pPr>
                    <w:framePr w:hSpace="141" w:wrap="around" w:vAnchor="text" w:hAnchor="page" w:x="6556" w:y="1317"/>
                    <w:spacing w:after="0" w:line="240" w:lineRule="auto"/>
                    <w:suppressOverlap/>
                    <w:jc w:val="center"/>
                    <w:rPr>
                      <w:rFonts w:ascii="Arial" w:eastAsia="Times New Roman" w:hAnsi="Arial" w:cs="Arial"/>
                      <w:sz w:val="21"/>
                      <w:szCs w:val="21"/>
                      <w:lang w:eastAsia="it-IT"/>
                    </w:rPr>
                  </w:pPr>
                </w:p>
              </w:tc>
            </w:tr>
          </w:tbl>
          <w:p w:rsidR="00A7476C" w:rsidRPr="007259B0" w:rsidRDefault="00A7476C" w:rsidP="00A7476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A7476C" w:rsidRPr="007259B0" w:rsidTr="001A59AE">
              <w:trPr>
                <w:tblCellSpacing w:w="0" w:type="dxa"/>
                <w:jc w:val="center"/>
              </w:trPr>
              <w:tc>
                <w:tcPr>
                  <w:tcW w:w="0" w:type="auto"/>
                  <w:vAlign w:val="bottom"/>
                  <w:hideMark/>
                </w:tcPr>
                <w:p w:rsidR="00A7476C" w:rsidRPr="007259B0" w:rsidRDefault="00A7476C" w:rsidP="00A7476C">
                  <w:pPr>
                    <w:framePr w:hSpace="141" w:wrap="around" w:vAnchor="text" w:hAnchor="page" w:x="6556" w:y="1317"/>
                    <w:spacing w:after="0" w:line="240" w:lineRule="auto"/>
                    <w:suppressOverlap/>
                    <w:jc w:val="center"/>
                    <w:rPr>
                      <w:rFonts w:ascii="Arial" w:eastAsia="Times New Roman" w:hAnsi="Arial" w:cs="Arial"/>
                      <w:sz w:val="21"/>
                      <w:szCs w:val="21"/>
                      <w:lang w:eastAsia="it-IT"/>
                    </w:rPr>
                  </w:pPr>
                  <w:r w:rsidRPr="007259B0">
                    <w:rPr>
                      <w:rFonts w:ascii="Arial" w:eastAsia="Times New Roman" w:hAnsi="Arial" w:cs="Arial"/>
                      <w:sz w:val="21"/>
                      <w:szCs w:val="21"/>
                      <w:lang w:eastAsia="it-IT"/>
                    </w:rPr>
                    <w:t>44%</w:t>
                  </w:r>
                </w:p>
              </w:tc>
            </w:tr>
            <w:tr w:rsidR="00A7476C" w:rsidRPr="007259B0" w:rsidTr="001A59AE">
              <w:trPr>
                <w:trHeight w:val="660"/>
                <w:tblCellSpacing w:w="0" w:type="dxa"/>
                <w:jc w:val="center"/>
              </w:trPr>
              <w:tc>
                <w:tcPr>
                  <w:tcW w:w="0" w:type="auto"/>
                  <w:shd w:val="clear" w:color="auto" w:fill="C0D0C0"/>
                  <w:vAlign w:val="bottom"/>
                  <w:hideMark/>
                </w:tcPr>
                <w:p w:rsidR="00A7476C" w:rsidRPr="007259B0" w:rsidRDefault="00A7476C" w:rsidP="00A7476C">
                  <w:pPr>
                    <w:framePr w:hSpace="141" w:wrap="around" w:vAnchor="text" w:hAnchor="page" w:x="6556" w:y="1317"/>
                    <w:spacing w:after="0" w:line="240" w:lineRule="auto"/>
                    <w:suppressOverlap/>
                    <w:jc w:val="center"/>
                    <w:rPr>
                      <w:rFonts w:ascii="Arial" w:eastAsia="Times New Roman" w:hAnsi="Arial" w:cs="Arial"/>
                      <w:sz w:val="21"/>
                      <w:szCs w:val="21"/>
                      <w:lang w:eastAsia="it-IT"/>
                    </w:rPr>
                  </w:pPr>
                </w:p>
              </w:tc>
            </w:tr>
          </w:tbl>
          <w:p w:rsidR="00A7476C" w:rsidRPr="007259B0" w:rsidRDefault="00A7476C" w:rsidP="00A7476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7476C" w:rsidRPr="007259B0" w:rsidTr="001A59AE">
              <w:trPr>
                <w:tblCellSpacing w:w="0" w:type="dxa"/>
                <w:jc w:val="center"/>
              </w:trPr>
              <w:tc>
                <w:tcPr>
                  <w:tcW w:w="0" w:type="auto"/>
                  <w:vAlign w:val="bottom"/>
                  <w:hideMark/>
                </w:tcPr>
                <w:p w:rsidR="00A7476C" w:rsidRPr="007259B0" w:rsidRDefault="00A7476C" w:rsidP="00A7476C">
                  <w:pPr>
                    <w:framePr w:hSpace="141" w:wrap="around" w:vAnchor="text" w:hAnchor="page" w:x="6556" w:y="1317"/>
                    <w:spacing w:after="0" w:line="240" w:lineRule="auto"/>
                    <w:suppressOverlap/>
                    <w:jc w:val="center"/>
                    <w:rPr>
                      <w:rFonts w:ascii="Arial" w:eastAsia="Times New Roman" w:hAnsi="Arial" w:cs="Arial"/>
                      <w:sz w:val="21"/>
                      <w:szCs w:val="21"/>
                      <w:lang w:eastAsia="it-IT"/>
                    </w:rPr>
                  </w:pPr>
                  <w:r w:rsidRPr="007259B0">
                    <w:rPr>
                      <w:rFonts w:ascii="Arial" w:eastAsia="Times New Roman" w:hAnsi="Arial" w:cs="Arial"/>
                      <w:sz w:val="21"/>
                      <w:szCs w:val="21"/>
                      <w:lang w:eastAsia="it-IT"/>
                    </w:rPr>
                    <w:t>8%</w:t>
                  </w:r>
                </w:p>
              </w:tc>
            </w:tr>
            <w:tr w:rsidR="00A7476C" w:rsidRPr="007259B0" w:rsidTr="001A59AE">
              <w:trPr>
                <w:trHeight w:val="120"/>
                <w:tblCellSpacing w:w="0" w:type="dxa"/>
                <w:jc w:val="center"/>
              </w:trPr>
              <w:tc>
                <w:tcPr>
                  <w:tcW w:w="0" w:type="auto"/>
                  <w:shd w:val="clear" w:color="auto" w:fill="C0D0C0"/>
                  <w:vAlign w:val="bottom"/>
                  <w:hideMark/>
                </w:tcPr>
                <w:p w:rsidR="00A7476C" w:rsidRPr="007259B0" w:rsidRDefault="00A7476C" w:rsidP="00A7476C">
                  <w:pPr>
                    <w:framePr w:hSpace="141" w:wrap="around" w:vAnchor="text" w:hAnchor="page" w:x="6556" w:y="1317"/>
                    <w:spacing w:after="0" w:line="240" w:lineRule="auto"/>
                    <w:suppressOverlap/>
                    <w:jc w:val="center"/>
                    <w:rPr>
                      <w:rFonts w:ascii="Arial" w:eastAsia="Times New Roman" w:hAnsi="Arial" w:cs="Arial"/>
                      <w:sz w:val="12"/>
                      <w:szCs w:val="21"/>
                      <w:lang w:eastAsia="it-IT"/>
                    </w:rPr>
                  </w:pPr>
                </w:p>
              </w:tc>
            </w:tr>
          </w:tbl>
          <w:p w:rsidR="00A7476C" w:rsidRPr="007259B0" w:rsidRDefault="00A7476C" w:rsidP="00A7476C">
            <w:pPr>
              <w:spacing w:after="0" w:line="240" w:lineRule="auto"/>
              <w:jc w:val="center"/>
              <w:rPr>
                <w:rFonts w:ascii="Arial" w:eastAsia="Times New Roman" w:hAnsi="Arial" w:cs="Arial"/>
                <w:sz w:val="21"/>
                <w:szCs w:val="21"/>
                <w:lang w:eastAsia="it-IT"/>
              </w:rPr>
            </w:pPr>
          </w:p>
        </w:tc>
      </w:tr>
      <w:tr w:rsidR="00A7476C" w:rsidRPr="007259B0" w:rsidTr="00A7476C">
        <w:trPr>
          <w:tblCellSpacing w:w="15" w:type="dxa"/>
        </w:trPr>
        <w:tc>
          <w:tcPr>
            <w:tcW w:w="0" w:type="auto"/>
            <w:shd w:val="clear" w:color="auto" w:fill="E0E0E0"/>
            <w:vAlign w:val="center"/>
            <w:hideMark/>
          </w:tcPr>
          <w:p w:rsidR="00A7476C" w:rsidRPr="007259B0" w:rsidRDefault="00A7476C" w:rsidP="00A7476C">
            <w:pPr>
              <w:spacing w:after="0" w:line="240" w:lineRule="auto"/>
              <w:jc w:val="center"/>
              <w:rPr>
                <w:rFonts w:ascii="Arial" w:eastAsia="Times New Roman" w:hAnsi="Arial" w:cs="Arial"/>
                <w:sz w:val="21"/>
                <w:szCs w:val="21"/>
                <w:lang w:eastAsia="it-IT"/>
              </w:rPr>
            </w:pPr>
            <w:r w:rsidRPr="007259B0">
              <w:rPr>
                <w:rFonts w:ascii="Arial" w:eastAsia="Times New Roman" w:hAnsi="Arial" w:cs="Arial"/>
                <w:sz w:val="21"/>
                <w:szCs w:val="21"/>
                <w:lang w:eastAsia="it-IT"/>
              </w:rPr>
              <w:t>12</w:t>
            </w:r>
          </w:p>
        </w:tc>
        <w:tc>
          <w:tcPr>
            <w:tcW w:w="0" w:type="auto"/>
            <w:shd w:val="clear" w:color="auto" w:fill="E0E0E0"/>
            <w:vAlign w:val="center"/>
            <w:hideMark/>
          </w:tcPr>
          <w:p w:rsidR="00A7476C" w:rsidRPr="007259B0" w:rsidRDefault="00A7476C" w:rsidP="00A7476C">
            <w:pPr>
              <w:spacing w:after="0" w:line="240" w:lineRule="auto"/>
              <w:jc w:val="center"/>
              <w:rPr>
                <w:rFonts w:ascii="Arial" w:eastAsia="Times New Roman" w:hAnsi="Arial" w:cs="Arial"/>
                <w:sz w:val="21"/>
                <w:szCs w:val="21"/>
                <w:lang w:eastAsia="it-IT"/>
              </w:rPr>
            </w:pPr>
            <w:r w:rsidRPr="007259B0">
              <w:rPr>
                <w:rFonts w:ascii="Arial" w:eastAsia="Times New Roman" w:hAnsi="Arial" w:cs="Arial"/>
                <w:sz w:val="21"/>
                <w:szCs w:val="21"/>
                <w:lang w:eastAsia="it-IT"/>
              </w:rPr>
              <w:t>11</w:t>
            </w:r>
          </w:p>
        </w:tc>
        <w:tc>
          <w:tcPr>
            <w:tcW w:w="0" w:type="auto"/>
            <w:shd w:val="clear" w:color="auto" w:fill="E0E0E0"/>
            <w:vAlign w:val="center"/>
            <w:hideMark/>
          </w:tcPr>
          <w:p w:rsidR="00A7476C" w:rsidRPr="007259B0" w:rsidRDefault="00A7476C" w:rsidP="00A7476C">
            <w:pPr>
              <w:spacing w:after="0" w:line="240" w:lineRule="auto"/>
              <w:jc w:val="center"/>
              <w:rPr>
                <w:rFonts w:ascii="Arial" w:eastAsia="Times New Roman" w:hAnsi="Arial" w:cs="Arial"/>
                <w:sz w:val="21"/>
                <w:szCs w:val="21"/>
                <w:lang w:eastAsia="it-IT"/>
              </w:rPr>
            </w:pPr>
            <w:r w:rsidRPr="007259B0">
              <w:rPr>
                <w:rFonts w:ascii="Arial" w:eastAsia="Times New Roman" w:hAnsi="Arial" w:cs="Arial"/>
                <w:sz w:val="21"/>
                <w:szCs w:val="21"/>
                <w:lang w:eastAsia="it-IT"/>
              </w:rPr>
              <w:t>2</w:t>
            </w:r>
          </w:p>
        </w:tc>
      </w:tr>
      <w:tr w:rsidR="00A7476C" w:rsidRPr="007259B0" w:rsidTr="00A7476C">
        <w:trPr>
          <w:tblCellSpacing w:w="15" w:type="dxa"/>
        </w:trPr>
        <w:tc>
          <w:tcPr>
            <w:tcW w:w="0" w:type="auto"/>
            <w:shd w:val="clear" w:color="auto" w:fill="E0E0E0"/>
            <w:vAlign w:val="center"/>
            <w:hideMark/>
          </w:tcPr>
          <w:p w:rsidR="00A7476C" w:rsidRPr="007259B0" w:rsidRDefault="00A7476C" w:rsidP="00A7476C">
            <w:pPr>
              <w:spacing w:after="0" w:line="240" w:lineRule="auto"/>
              <w:jc w:val="center"/>
              <w:rPr>
                <w:rFonts w:ascii="Arial" w:eastAsia="Times New Roman" w:hAnsi="Arial" w:cs="Arial"/>
                <w:sz w:val="21"/>
                <w:szCs w:val="21"/>
                <w:lang w:eastAsia="it-IT"/>
              </w:rPr>
            </w:pPr>
            <w:r w:rsidRPr="007259B0">
              <w:rPr>
                <w:rFonts w:ascii="Arial" w:eastAsia="Times New Roman" w:hAnsi="Arial" w:cs="Arial"/>
                <w:sz w:val="21"/>
                <w:szCs w:val="21"/>
                <w:lang w:eastAsia="it-IT"/>
              </w:rPr>
              <w:t>coniugato</w:t>
            </w:r>
          </w:p>
        </w:tc>
        <w:tc>
          <w:tcPr>
            <w:tcW w:w="0" w:type="auto"/>
            <w:shd w:val="clear" w:color="auto" w:fill="E0E0E0"/>
            <w:vAlign w:val="center"/>
            <w:hideMark/>
          </w:tcPr>
          <w:p w:rsidR="00A7476C" w:rsidRPr="007259B0" w:rsidRDefault="00A7476C" w:rsidP="00A7476C">
            <w:pPr>
              <w:spacing w:after="0" w:line="240" w:lineRule="auto"/>
              <w:jc w:val="center"/>
              <w:rPr>
                <w:rFonts w:ascii="Arial" w:eastAsia="Times New Roman" w:hAnsi="Arial" w:cs="Arial"/>
                <w:sz w:val="21"/>
                <w:szCs w:val="21"/>
                <w:lang w:eastAsia="it-IT"/>
              </w:rPr>
            </w:pPr>
            <w:r w:rsidRPr="007259B0">
              <w:rPr>
                <w:rFonts w:ascii="Arial" w:eastAsia="Times New Roman" w:hAnsi="Arial" w:cs="Arial"/>
                <w:sz w:val="21"/>
                <w:szCs w:val="21"/>
                <w:lang w:eastAsia="it-IT"/>
              </w:rPr>
              <w:t>convivente</w:t>
            </w:r>
          </w:p>
        </w:tc>
        <w:tc>
          <w:tcPr>
            <w:tcW w:w="0" w:type="auto"/>
            <w:shd w:val="clear" w:color="auto" w:fill="E0E0E0"/>
            <w:vAlign w:val="center"/>
            <w:hideMark/>
          </w:tcPr>
          <w:p w:rsidR="00A7476C" w:rsidRPr="007259B0" w:rsidRDefault="00A7476C" w:rsidP="00A7476C">
            <w:pPr>
              <w:spacing w:after="0" w:line="240" w:lineRule="auto"/>
              <w:jc w:val="center"/>
              <w:rPr>
                <w:rFonts w:ascii="Arial" w:eastAsia="Times New Roman" w:hAnsi="Arial" w:cs="Arial"/>
                <w:sz w:val="21"/>
                <w:szCs w:val="21"/>
                <w:lang w:eastAsia="it-IT"/>
              </w:rPr>
            </w:pPr>
            <w:r w:rsidRPr="007259B0">
              <w:rPr>
                <w:rFonts w:ascii="Arial" w:eastAsia="Times New Roman" w:hAnsi="Arial" w:cs="Arial"/>
                <w:sz w:val="21"/>
                <w:szCs w:val="21"/>
                <w:lang w:eastAsia="it-IT"/>
              </w:rPr>
              <w:t>separato</w:t>
            </w:r>
          </w:p>
        </w:tc>
      </w:tr>
    </w:tbl>
    <w:tbl>
      <w:tblPr>
        <w:tblpPr w:leftFromText="141" w:rightFromText="141" w:vertAnchor="text" w:horzAnchor="margin" w:tblpXSpec="right" w:tblpY="3076"/>
        <w:tblOverlap w:val="never"/>
        <w:tblW w:w="0" w:type="auto"/>
        <w:tblCellSpacing w:w="30" w:type="dxa"/>
        <w:tblCellMar>
          <w:left w:w="0" w:type="dxa"/>
          <w:right w:w="0" w:type="dxa"/>
        </w:tblCellMar>
        <w:tblLook w:val="04A0"/>
      </w:tblPr>
      <w:tblGrid>
        <w:gridCol w:w="266"/>
        <w:gridCol w:w="1637"/>
      </w:tblGrid>
      <w:tr w:rsidR="0028150F" w:rsidRPr="007259B0" w:rsidTr="0028150F">
        <w:trPr>
          <w:tblCellSpacing w:w="30" w:type="dxa"/>
        </w:trPr>
        <w:tc>
          <w:tcPr>
            <w:tcW w:w="0" w:type="auto"/>
            <w:shd w:val="clear" w:color="auto" w:fill="C0D0C0"/>
            <w:noWrap/>
            <w:vAlign w:val="center"/>
            <w:hideMark/>
          </w:tcPr>
          <w:p w:rsidR="0028150F" w:rsidRPr="007259B0" w:rsidRDefault="0028150F" w:rsidP="0028150F">
            <w:pPr>
              <w:spacing w:after="0" w:line="240" w:lineRule="auto"/>
              <w:rPr>
                <w:rFonts w:ascii="Arial" w:eastAsia="Times New Roman" w:hAnsi="Arial" w:cs="Arial"/>
                <w:sz w:val="21"/>
                <w:szCs w:val="21"/>
                <w:lang w:eastAsia="it-IT"/>
              </w:rPr>
            </w:pPr>
            <w:r w:rsidRPr="007259B0">
              <w:rPr>
                <w:rFonts w:ascii="Arial" w:eastAsia="Times New Roman" w:hAnsi="Arial" w:cs="Arial"/>
                <w:sz w:val="21"/>
                <w:szCs w:val="21"/>
                <w:lang w:eastAsia="it-IT"/>
              </w:rPr>
              <w:t>   </w:t>
            </w:r>
          </w:p>
        </w:tc>
        <w:tc>
          <w:tcPr>
            <w:tcW w:w="1547" w:type="dxa"/>
            <w:noWrap/>
            <w:vAlign w:val="center"/>
            <w:hideMark/>
          </w:tcPr>
          <w:p w:rsidR="0028150F" w:rsidRPr="007259B0" w:rsidRDefault="0028150F" w:rsidP="0028150F">
            <w:pPr>
              <w:spacing w:after="0" w:line="240" w:lineRule="auto"/>
              <w:rPr>
                <w:rFonts w:ascii="Arial" w:eastAsia="Times New Roman" w:hAnsi="Arial" w:cs="Arial"/>
                <w:sz w:val="21"/>
                <w:szCs w:val="21"/>
                <w:lang w:eastAsia="it-IT"/>
              </w:rPr>
            </w:pPr>
            <w:r w:rsidRPr="007259B0">
              <w:rPr>
                <w:rFonts w:ascii="Arial" w:eastAsia="Times New Roman" w:hAnsi="Arial" w:cs="Arial"/>
                <w:sz w:val="21"/>
                <w:szCs w:val="21"/>
                <w:lang w:eastAsia="it-IT"/>
              </w:rPr>
              <w:t>STATO CIVILE</w:t>
            </w:r>
          </w:p>
        </w:tc>
      </w:tr>
    </w:tbl>
    <w:p w:rsidR="0028150F" w:rsidRDefault="000233E1" w:rsidP="003101CD">
      <w:pPr>
        <w:pStyle w:val="NormaleWeb"/>
        <w:rPr>
          <w:rFonts w:asciiTheme="minorHAnsi" w:hAnsiTheme="minorHAnsi" w:cs="Arial"/>
          <w:b/>
          <w:color w:val="000000"/>
          <w:sz w:val="32"/>
          <w:szCs w:val="32"/>
          <w:u w:val="single"/>
        </w:rPr>
      </w:pPr>
      <w:r w:rsidRPr="00722D8C">
        <w:rPr>
          <w:rFonts w:asciiTheme="minorHAnsi" w:hAnsiTheme="minorHAnsi" w:cs="Arial"/>
          <w:color w:val="000000"/>
          <w:sz w:val="21"/>
          <w:szCs w:val="21"/>
        </w:rPr>
        <w:br/>
      </w:r>
      <w:r w:rsidRPr="00722D8C">
        <w:rPr>
          <w:rFonts w:asciiTheme="minorHAnsi" w:hAnsiTheme="minorHAnsi" w:cs="Arial"/>
          <w:b/>
          <w:bCs/>
          <w:color w:val="000000"/>
          <w:sz w:val="32"/>
          <w:szCs w:val="32"/>
          <w:u w:val="single"/>
        </w:rPr>
        <w:t>Campione</w:t>
      </w:r>
      <w:r w:rsidRPr="00722D8C">
        <w:rPr>
          <w:rFonts w:asciiTheme="minorHAnsi" w:hAnsiTheme="minorHAnsi" w:cs="Arial"/>
          <w:color w:val="000000"/>
          <w:sz w:val="32"/>
          <w:szCs w:val="32"/>
          <w:u w:val="single"/>
        </w:rPr>
        <w:t>:</w:t>
      </w:r>
      <w:r w:rsidRPr="00722D8C">
        <w:rPr>
          <w:rFonts w:asciiTheme="minorHAnsi" w:hAnsiTheme="minorHAnsi" w:cs="Arial"/>
          <w:color w:val="000000"/>
          <w:sz w:val="32"/>
          <w:szCs w:val="32"/>
        </w:rPr>
        <w:br/>
        <w:t xml:space="preserve">Numero di </w:t>
      </w:r>
      <w:proofErr w:type="spellStart"/>
      <w:r w:rsidRPr="00722D8C">
        <w:rPr>
          <w:rFonts w:asciiTheme="minorHAnsi" w:hAnsiTheme="minorHAnsi" w:cs="Arial"/>
          <w:color w:val="000000"/>
          <w:sz w:val="32"/>
          <w:szCs w:val="32"/>
        </w:rPr>
        <w:t>casi=</w:t>
      </w:r>
      <w:proofErr w:type="spellEnd"/>
      <w:r w:rsidRPr="00722D8C">
        <w:rPr>
          <w:rFonts w:asciiTheme="minorHAnsi" w:hAnsiTheme="minorHAnsi" w:cs="Arial"/>
          <w:color w:val="000000"/>
          <w:sz w:val="32"/>
          <w:szCs w:val="32"/>
        </w:rPr>
        <w:t xml:space="preserve"> 25</w:t>
      </w:r>
      <w:r w:rsidRPr="00722D8C">
        <w:rPr>
          <w:rFonts w:asciiTheme="minorHAnsi" w:hAnsiTheme="minorHAnsi" w:cs="Arial"/>
          <w:color w:val="000000"/>
          <w:sz w:val="32"/>
          <w:szCs w:val="32"/>
        </w:rPr>
        <w:br/>
      </w:r>
      <w:r w:rsidRPr="00722D8C">
        <w:rPr>
          <w:rFonts w:asciiTheme="minorHAnsi" w:hAnsiTheme="minorHAnsi" w:cs="Arial"/>
          <w:b/>
          <w:color w:val="000000"/>
          <w:sz w:val="32"/>
          <w:szCs w:val="32"/>
          <w:u w:val="single"/>
        </w:rPr>
        <w:t>Indici di tendenza centrale</w:t>
      </w:r>
      <w:r w:rsidRPr="00722D8C">
        <w:rPr>
          <w:rFonts w:asciiTheme="minorHAnsi" w:hAnsiTheme="minorHAnsi" w:cs="Arial"/>
          <w:color w:val="000000"/>
          <w:sz w:val="32"/>
          <w:szCs w:val="32"/>
        </w:rPr>
        <w:t>:</w:t>
      </w:r>
      <w:r w:rsidR="007259B0" w:rsidRPr="00722D8C">
        <w:rPr>
          <w:rFonts w:asciiTheme="minorHAnsi" w:hAnsiTheme="minorHAnsi" w:cs="Arial"/>
          <w:color w:val="000000"/>
          <w:sz w:val="32"/>
          <w:szCs w:val="32"/>
        </w:rPr>
        <w:t xml:space="preserve">                 </w:t>
      </w:r>
      <w:r w:rsidRPr="00722D8C">
        <w:rPr>
          <w:rFonts w:asciiTheme="minorHAnsi" w:hAnsiTheme="minorHAnsi" w:cs="Arial"/>
          <w:color w:val="000000"/>
          <w:sz w:val="32"/>
          <w:szCs w:val="32"/>
        </w:rPr>
        <w:br/>
        <w:t>  </w:t>
      </w:r>
      <w:r w:rsidR="00A7476C">
        <w:rPr>
          <w:rFonts w:asciiTheme="minorHAnsi" w:hAnsiTheme="minorHAnsi" w:cs="Arial"/>
          <w:color w:val="000000"/>
          <w:sz w:val="32"/>
          <w:szCs w:val="32"/>
        </w:rPr>
        <w:t xml:space="preserve">     Moda = </w:t>
      </w:r>
      <w:r w:rsidRPr="00722D8C">
        <w:rPr>
          <w:rFonts w:asciiTheme="minorHAnsi" w:hAnsiTheme="minorHAnsi" w:cs="Arial"/>
          <w:color w:val="000000"/>
          <w:sz w:val="32"/>
          <w:szCs w:val="32"/>
        </w:rPr>
        <w:t>coniugato</w:t>
      </w:r>
      <w:r w:rsidRPr="00722D8C">
        <w:rPr>
          <w:rFonts w:asciiTheme="minorHAnsi" w:hAnsiTheme="minorHAnsi" w:cs="Arial"/>
          <w:color w:val="000000"/>
          <w:sz w:val="32"/>
          <w:szCs w:val="32"/>
        </w:rPr>
        <w:br/>
        <w:t>  Mediana = convivente</w:t>
      </w:r>
      <w:r w:rsidRPr="00722D8C">
        <w:rPr>
          <w:rFonts w:asciiTheme="minorHAnsi" w:hAnsiTheme="minorHAnsi" w:cs="Arial"/>
          <w:color w:val="000000"/>
          <w:sz w:val="32"/>
          <w:szCs w:val="32"/>
        </w:rPr>
        <w:br/>
      </w:r>
      <w:r w:rsidR="00A7476C">
        <w:rPr>
          <w:rFonts w:asciiTheme="minorHAnsi" w:hAnsiTheme="minorHAnsi" w:cs="Arial"/>
          <w:b/>
          <w:color w:val="000000"/>
          <w:sz w:val="32"/>
          <w:szCs w:val="32"/>
          <w:u w:val="single"/>
        </w:rPr>
        <w:t xml:space="preserve"> </w:t>
      </w:r>
    </w:p>
    <w:p w:rsidR="0028150F" w:rsidRDefault="0028150F" w:rsidP="003101CD">
      <w:pPr>
        <w:pStyle w:val="NormaleWeb"/>
        <w:rPr>
          <w:rFonts w:asciiTheme="minorHAnsi" w:hAnsiTheme="minorHAnsi" w:cs="Arial"/>
          <w:b/>
          <w:color w:val="000000"/>
          <w:sz w:val="32"/>
          <w:szCs w:val="32"/>
          <w:u w:val="single"/>
        </w:rPr>
      </w:pPr>
    </w:p>
    <w:p w:rsidR="003101CD" w:rsidRPr="00722D8C" w:rsidRDefault="0028150F" w:rsidP="003101CD">
      <w:pPr>
        <w:pStyle w:val="NormaleWeb"/>
        <w:rPr>
          <w:rFonts w:asciiTheme="minorHAnsi" w:hAnsiTheme="minorHAnsi" w:cs="Arial"/>
          <w:color w:val="000000"/>
          <w:sz w:val="32"/>
          <w:szCs w:val="32"/>
        </w:rPr>
      </w:pPr>
      <w:r>
        <w:rPr>
          <w:rFonts w:asciiTheme="minorHAnsi" w:hAnsiTheme="minorHAnsi" w:cs="Arial"/>
          <w:b/>
          <w:color w:val="000000"/>
          <w:sz w:val="32"/>
          <w:szCs w:val="32"/>
          <w:u w:val="single"/>
        </w:rPr>
        <w:t xml:space="preserve">Indice di </w:t>
      </w:r>
      <w:r w:rsidR="000233E1" w:rsidRPr="00722D8C">
        <w:rPr>
          <w:rFonts w:asciiTheme="minorHAnsi" w:hAnsiTheme="minorHAnsi" w:cs="Arial"/>
          <w:b/>
          <w:color w:val="000000"/>
          <w:sz w:val="32"/>
          <w:szCs w:val="32"/>
          <w:u w:val="single"/>
        </w:rPr>
        <w:t>dispersione</w:t>
      </w:r>
      <w:r w:rsidR="000233E1" w:rsidRPr="00722D8C">
        <w:rPr>
          <w:rFonts w:asciiTheme="minorHAnsi" w:hAnsiTheme="minorHAnsi" w:cs="Arial"/>
          <w:color w:val="000000"/>
          <w:sz w:val="32"/>
          <w:szCs w:val="32"/>
        </w:rPr>
        <w:t>:</w:t>
      </w:r>
      <w:r w:rsidR="000233E1" w:rsidRPr="00722D8C">
        <w:rPr>
          <w:rFonts w:asciiTheme="minorHAnsi" w:hAnsiTheme="minorHAnsi" w:cs="Arial"/>
          <w:color w:val="000000"/>
          <w:sz w:val="32"/>
          <w:szCs w:val="32"/>
        </w:rPr>
        <w:br/>
        <w:t>  Squilibrio = 0.43</w:t>
      </w:r>
    </w:p>
    <w:p w:rsidR="000233E1" w:rsidRPr="000233E1" w:rsidRDefault="000233E1" w:rsidP="000233E1">
      <w:pPr>
        <w:pBdr>
          <w:bottom w:val="single" w:sz="6" w:space="1" w:color="auto"/>
        </w:pBdr>
        <w:spacing w:after="0" w:line="240" w:lineRule="auto"/>
        <w:jc w:val="center"/>
        <w:rPr>
          <w:rFonts w:ascii="Arial" w:eastAsia="Times New Roman" w:hAnsi="Arial" w:cs="Arial"/>
          <w:vanish/>
          <w:sz w:val="16"/>
          <w:szCs w:val="16"/>
          <w:lang w:eastAsia="it-IT"/>
        </w:rPr>
      </w:pPr>
      <w:r w:rsidRPr="000233E1">
        <w:rPr>
          <w:rFonts w:ascii="Arial" w:eastAsia="Times New Roman" w:hAnsi="Arial" w:cs="Arial"/>
          <w:vanish/>
          <w:sz w:val="16"/>
          <w:szCs w:val="16"/>
          <w:lang w:eastAsia="it-IT"/>
        </w:rPr>
        <w:t>Inizio modulo</w:t>
      </w:r>
    </w:p>
    <w:p w:rsidR="000233E1" w:rsidRPr="000233E1" w:rsidRDefault="000233E1" w:rsidP="000233E1">
      <w:pPr>
        <w:pBdr>
          <w:top w:val="single" w:sz="6" w:space="1" w:color="auto"/>
        </w:pBdr>
        <w:spacing w:after="0" w:line="240" w:lineRule="auto"/>
        <w:jc w:val="center"/>
        <w:rPr>
          <w:rFonts w:ascii="Arial" w:eastAsia="Times New Roman" w:hAnsi="Arial" w:cs="Arial"/>
          <w:vanish/>
          <w:sz w:val="16"/>
          <w:szCs w:val="16"/>
          <w:lang w:eastAsia="it-IT"/>
        </w:rPr>
      </w:pPr>
      <w:r w:rsidRPr="000233E1">
        <w:rPr>
          <w:rFonts w:ascii="Arial" w:eastAsia="Times New Roman" w:hAnsi="Arial" w:cs="Arial"/>
          <w:vanish/>
          <w:sz w:val="16"/>
          <w:szCs w:val="16"/>
          <w:lang w:eastAsia="it-IT"/>
        </w:rPr>
        <w:t>Fine modulo</w:t>
      </w:r>
    </w:p>
    <w:p w:rsidR="000233E1" w:rsidRDefault="000233E1" w:rsidP="000233E1">
      <w:pPr>
        <w:spacing w:before="100" w:beforeAutospacing="1" w:after="100" w:afterAutospacing="1" w:line="240" w:lineRule="auto"/>
        <w:jc w:val="both"/>
        <w:rPr>
          <w:rFonts w:ascii="Arial" w:eastAsia="Times New Roman" w:hAnsi="Arial" w:cs="Arial"/>
          <w:color w:val="000000"/>
          <w:sz w:val="21"/>
          <w:szCs w:val="21"/>
          <w:lang w:eastAsia="it-IT"/>
        </w:rPr>
      </w:pPr>
      <w:r w:rsidRPr="000233E1">
        <w:rPr>
          <w:rFonts w:ascii="Arial" w:eastAsia="Times New Roman" w:hAnsi="Arial" w:cs="Arial"/>
          <w:color w:val="000000"/>
          <w:sz w:val="21"/>
          <w:szCs w:val="21"/>
          <w:lang w:eastAsia="it-IT"/>
        </w:rPr>
        <w:t> </w:t>
      </w:r>
      <w:r w:rsidR="007259B0">
        <w:rPr>
          <w:rFonts w:ascii="Arial" w:eastAsia="Times New Roman" w:hAnsi="Arial" w:cs="Arial"/>
          <w:color w:val="000000"/>
          <w:sz w:val="21"/>
          <w:szCs w:val="21"/>
          <w:lang w:eastAsia="it-IT"/>
        </w:rPr>
        <w:t xml:space="preserve"> </w:t>
      </w:r>
    </w:p>
    <w:tbl>
      <w:tblPr>
        <w:tblW w:w="0" w:type="auto"/>
        <w:tblCellSpacing w:w="15" w:type="dxa"/>
        <w:tblCellMar>
          <w:top w:w="15" w:type="dxa"/>
          <w:left w:w="15" w:type="dxa"/>
          <w:bottom w:w="15" w:type="dxa"/>
          <w:right w:w="15" w:type="dxa"/>
        </w:tblCellMar>
        <w:tblLook w:val="04A0"/>
      </w:tblPr>
      <w:tblGrid>
        <w:gridCol w:w="81"/>
        <w:gridCol w:w="180"/>
        <w:gridCol w:w="134"/>
      </w:tblGrid>
      <w:tr w:rsidR="007259B0" w:rsidRPr="007259B0" w:rsidTr="007259B0">
        <w:trPr>
          <w:tblCellSpacing w:w="15" w:type="dxa"/>
        </w:trPr>
        <w:tc>
          <w:tcPr>
            <w:tcW w:w="0" w:type="auto"/>
            <w:hideMark/>
          </w:tcPr>
          <w:p w:rsidR="007259B0" w:rsidRPr="007259B0" w:rsidRDefault="007259B0" w:rsidP="007259B0">
            <w:pPr>
              <w:spacing w:after="0" w:line="240" w:lineRule="auto"/>
              <w:jc w:val="right"/>
              <w:rPr>
                <w:rFonts w:ascii="Arial" w:eastAsia="Times New Roman" w:hAnsi="Arial" w:cs="Arial"/>
                <w:color w:val="000000"/>
                <w:sz w:val="21"/>
                <w:szCs w:val="21"/>
                <w:lang w:eastAsia="it-IT"/>
              </w:rPr>
            </w:pPr>
          </w:p>
        </w:tc>
        <w:tc>
          <w:tcPr>
            <w:tcW w:w="150" w:type="dxa"/>
            <w:vAlign w:val="center"/>
            <w:hideMark/>
          </w:tcPr>
          <w:p w:rsidR="007259B0" w:rsidRPr="007259B0" w:rsidRDefault="007259B0" w:rsidP="007259B0">
            <w:pPr>
              <w:spacing w:after="0" w:line="240" w:lineRule="auto"/>
              <w:jc w:val="both"/>
              <w:rPr>
                <w:rFonts w:ascii="Arial" w:eastAsia="Times New Roman" w:hAnsi="Arial" w:cs="Arial"/>
                <w:color w:val="000000"/>
                <w:sz w:val="21"/>
                <w:szCs w:val="21"/>
                <w:lang w:eastAsia="it-IT"/>
              </w:rPr>
            </w:pPr>
            <w:r w:rsidRPr="007259B0">
              <w:rPr>
                <w:rFonts w:ascii="Arial" w:eastAsia="Times New Roman" w:hAnsi="Arial" w:cs="Arial"/>
                <w:color w:val="000000"/>
                <w:sz w:val="21"/>
                <w:szCs w:val="21"/>
                <w:lang w:eastAsia="it-IT"/>
              </w:rPr>
              <w:t> </w:t>
            </w:r>
          </w:p>
        </w:tc>
        <w:tc>
          <w:tcPr>
            <w:tcW w:w="0" w:type="auto"/>
            <w:hideMark/>
          </w:tcPr>
          <w:p w:rsidR="007259B0" w:rsidRPr="007259B0" w:rsidRDefault="007259B0" w:rsidP="007259B0">
            <w:pPr>
              <w:spacing w:before="100" w:beforeAutospacing="1" w:after="100" w:afterAutospacing="1" w:line="240" w:lineRule="auto"/>
              <w:jc w:val="both"/>
              <w:rPr>
                <w:rFonts w:ascii="Arial" w:eastAsia="Times New Roman" w:hAnsi="Arial" w:cs="Arial"/>
                <w:color w:val="000000"/>
                <w:sz w:val="21"/>
                <w:szCs w:val="21"/>
                <w:lang w:eastAsia="it-IT"/>
              </w:rPr>
            </w:pPr>
            <w:r w:rsidRPr="007259B0">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tblPr>
            <w:tblGrid>
              <w:gridCol w:w="36"/>
            </w:tblGrid>
            <w:tr w:rsidR="007259B0" w:rsidRPr="007259B0">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
                  </w:tblGrid>
                  <w:tr w:rsidR="007259B0" w:rsidRPr="007259B0">
                    <w:trPr>
                      <w:tblCellSpacing w:w="0" w:type="dxa"/>
                    </w:trPr>
                    <w:tc>
                      <w:tcPr>
                        <w:tcW w:w="0" w:type="auto"/>
                        <w:shd w:val="clear" w:color="auto" w:fill="F8F0F8"/>
                        <w:vAlign w:val="center"/>
                        <w:hideMark/>
                      </w:tcPr>
                      <w:p w:rsidR="007259B0" w:rsidRPr="007259B0" w:rsidRDefault="007259B0" w:rsidP="007259B0">
                        <w:pPr>
                          <w:spacing w:after="0" w:line="240" w:lineRule="auto"/>
                          <w:rPr>
                            <w:rFonts w:ascii="Arial" w:eastAsia="Times New Roman" w:hAnsi="Arial" w:cs="Arial"/>
                            <w:sz w:val="21"/>
                            <w:szCs w:val="21"/>
                            <w:lang w:eastAsia="it-IT"/>
                          </w:rPr>
                        </w:pPr>
                      </w:p>
                    </w:tc>
                  </w:tr>
                </w:tbl>
                <w:p w:rsidR="007259B0" w:rsidRPr="007259B0" w:rsidRDefault="007259B0" w:rsidP="007259B0">
                  <w:pPr>
                    <w:spacing w:after="0" w:line="240" w:lineRule="auto"/>
                    <w:rPr>
                      <w:rFonts w:ascii="Arial" w:eastAsia="Times New Roman" w:hAnsi="Arial" w:cs="Arial"/>
                      <w:sz w:val="21"/>
                      <w:szCs w:val="21"/>
                      <w:lang w:eastAsia="it-IT"/>
                    </w:rPr>
                  </w:pPr>
                </w:p>
              </w:tc>
            </w:tr>
          </w:tbl>
          <w:p w:rsidR="007259B0" w:rsidRPr="007259B0" w:rsidRDefault="007259B0" w:rsidP="007259B0">
            <w:pPr>
              <w:spacing w:after="0" w:line="240" w:lineRule="auto"/>
              <w:jc w:val="both"/>
              <w:rPr>
                <w:rFonts w:ascii="Arial" w:eastAsia="Times New Roman" w:hAnsi="Arial" w:cs="Arial"/>
                <w:color w:val="000000"/>
                <w:sz w:val="21"/>
                <w:szCs w:val="21"/>
                <w:lang w:eastAsia="it-IT"/>
              </w:rPr>
            </w:pPr>
          </w:p>
        </w:tc>
      </w:tr>
    </w:tbl>
    <w:p w:rsidR="000233E1" w:rsidRPr="00722D8C" w:rsidRDefault="000233E1" w:rsidP="00722D8C">
      <w:pPr>
        <w:spacing w:after="0" w:line="240" w:lineRule="auto"/>
        <w:jc w:val="both"/>
        <w:rPr>
          <w:rFonts w:ascii="Arial" w:eastAsia="Times New Roman" w:hAnsi="Arial" w:cs="Arial"/>
          <w:color w:val="000000"/>
          <w:sz w:val="20"/>
          <w:szCs w:val="20"/>
          <w:lang w:eastAsia="it-IT"/>
        </w:rPr>
      </w:pPr>
      <w:r w:rsidRPr="00722D8C">
        <w:rPr>
          <w:rFonts w:eastAsia="Times New Roman" w:cs="Arial"/>
          <w:color w:val="000000"/>
          <w:sz w:val="32"/>
          <w:szCs w:val="32"/>
          <w:lang w:eastAsia="it-IT"/>
        </w:rPr>
        <w:t xml:space="preserve">La mediana (punto che lascia alla sua sinistra e alla sua destra lo stesso numero di casi) vale convivente. Il primo quartile Q1 (punto che lascia alla sua sinistra il 25 percento dei casi) vale coniugato. Il terzo quartile Q3 (punto che lascia alla sua sinistra il 75 percento dei casi) vale convivente. La differenza </w:t>
      </w:r>
      <w:proofErr w:type="spellStart"/>
      <w:r w:rsidRPr="00722D8C">
        <w:rPr>
          <w:rFonts w:eastAsia="Times New Roman" w:cs="Arial"/>
          <w:color w:val="000000"/>
          <w:sz w:val="32"/>
          <w:szCs w:val="32"/>
          <w:lang w:eastAsia="it-IT"/>
        </w:rPr>
        <w:t>interquartilica</w:t>
      </w:r>
      <w:proofErr w:type="spellEnd"/>
      <w:r w:rsidRPr="00722D8C">
        <w:rPr>
          <w:rFonts w:eastAsia="Times New Roman" w:cs="Arial"/>
          <w:color w:val="000000"/>
          <w:sz w:val="32"/>
          <w:szCs w:val="32"/>
          <w:lang w:eastAsia="it-IT"/>
        </w:rPr>
        <w:t xml:space="preserve"> Q3-Q1 vale </w:t>
      </w:r>
      <w:proofErr w:type="spellStart"/>
      <w:r w:rsidRPr="00722D8C">
        <w:rPr>
          <w:rFonts w:eastAsia="Times New Roman" w:cs="Arial"/>
          <w:color w:val="000000"/>
          <w:sz w:val="32"/>
          <w:szCs w:val="32"/>
          <w:lang w:eastAsia="it-IT"/>
        </w:rPr>
        <w:t>NaN</w:t>
      </w:r>
      <w:proofErr w:type="spellEnd"/>
      <w:r w:rsidRPr="00722D8C">
        <w:rPr>
          <w:rFonts w:eastAsia="Times New Roman" w:cs="Arial"/>
          <w:color w:val="000000"/>
          <w:sz w:val="32"/>
          <w:szCs w:val="32"/>
          <w:lang w:eastAsia="it-IT"/>
        </w:rPr>
        <w:t>.</w:t>
      </w:r>
    </w:p>
    <w:p w:rsidR="005E0833" w:rsidRDefault="000233E1" w:rsidP="00A7476C">
      <w:pPr>
        <w:spacing w:before="100" w:beforeAutospacing="1" w:after="100" w:afterAutospacing="1" w:line="240" w:lineRule="auto"/>
        <w:rPr>
          <w:rFonts w:eastAsia="Times New Roman" w:cs="Arial"/>
          <w:color w:val="000000"/>
          <w:sz w:val="32"/>
          <w:szCs w:val="32"/>
          <w:lang w:eastAsia="it-IT"/>
        </w:rPr>
      </w:pPr>
      <w:r w:rsidRPr="00722D8C">
        <w:rPr>
          <w:rFonts w:eastAsia="Times New Roman" w:cs="Arial"/>
          <w:color w:val="000000"/>
          <w:sz w:val="32"/>
          <w:szCs w:val="32"/>
          <w:lang w:eastAsia="it-IT"/>
        </w:rPr>
        <w:t>Lo squilibrio è dato dalla somma delle proporzioni al quadrato per ciascuna delle k modalità della variabile, ossia:</w:t>
      </w:r>
      <w:r w:rsidRPr="00722D8C">
        <w:rPr>
          <w:rFonts w:eastAsia="Times New Roman" w:cs="Arial"/>
          <w:color w:val="000000"/>
          <w:sz w:val="32"/>
          <w:szCs w:val="32"/>
          <w:lang w:eastAsia="it-IT"/>
        </w:rPr>
        <w:br/>
      </w:r>
      <w:r w:rsidRPr="00722D8C">
        <w:rPr>
          <w:rFonts w:eastAsia="Times New Roman" w:cs="Arial"/>
          <w:noProof/>
          <w:color w:val="000000"/>
          <w:sz w:val="32"/>
          <w:szCs w:val="32"/>
          <w:lang w:eastAsia="it-IT"/>
        </w:rPr>
        <w:drawing>
          <wp:inline distT="0" distB="0" distL="0" distR="0">
            <wp:extent cx="428625" cy="409575"/>
            <wp:effectExtent l="19050" t="0" r="9525" b="0"/>
            <wp:docPr id="19" name="Immagine 19" descr="http://www.edurete.org/jsstat/squilib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www.edurete.org/jsstat/squilibrio.gif"/>
                    <pic:cNvPicPr>
                      <a:picLocks noChangeAspect="1" noChangeArrowheads="1"/>
                    </pic:cNvPicPr>
                  </pic:nvPicPr>
                  <pic:blipFill>
                    <a:blip r:embed="rId7"/>
                    <a:srcRect/>
                    <a:stretch>
                      <a:fillRect/>
                    </a:stretch>
                  </pic:blipFill>
                  <pic:spPr bwMode="auto">
                    <a:xfrm>
                      <a:off x="0" y="0"/>
                      <a:ext cx="428625" cy="409575"/>
                    </a:xfrm>
                    <a:prstGeom prst="rect">
                      <a:avLst/>
                    </a:prstGeom>
                    <a:noFill/>
                    <a:ln w="9525">
                      <a:noFill/>
                      <a:miter lim="800000"/>
                      <a:headEnd/>
                      <a:tailEnd/>
                    </a:ln>
                  </pic:spPr>
                </pic:pic>
              </a:graphicData>
            </a:graphic>
          </wp:inline>
        </w:drawing>
      </w:r>
      <w:r w:rsidRPr="00722D8C">
        <w:rPr>
          <w:rFonts w:eastAsia="Times New Roman" w:cs="Arial"/>
          <w:color w:val="000000"/>
          <w:sz w:val="32"/>
          <w:szCs w:val="32"/>
          <w:lang w:eastAsia="it-IT"/>
        </w:rPr>
        <w:t> = 0.48^2+0.44^2+0.08^2 = 0.43. </w:t>
      </w:r>
    </w:p>
    <w:p w:rsidR="000233E1" w:rsidRDefault="000233E1" w:rsidP="00A7476C">
      <w:pPr>
        <w:spacing w:before="100" w:beforeAutospacing="1" w:after="100" w:afterAutospacing="1" w:line="240" w:lineRule="auto"/>
        <w:rPr>
          <w:rFonts w:eastAsia="Times New Roman" w:cs="Arial"/>
          <w:color w:val="000000"/>
          <w:sz w:val="32"/>
          <w:szCs w:val="32"/>
          <w:lang w:eastAsia="it-IT"/>
        </w:rPr>
      </w:pPr>
      <w:r w:rsidRPr="00722D8C">
        <w:rPr>
          <w:rFonts w:eastAsia="Times New Roman" w:cs="Arial"/>
          <w:color w:val="000000"/>
          <w:sz w:val="32"/>
          <w:szCs w:val="32"/>
          <w:lang w:eastAsia="it-IT"/>
        </w:rPr>
        <w:br/>
        <w:t xml:space="preserve">E' un indice di dispersione dei casi nelle modalità assunte dalla variabile. Se è vicino a 0.33 (ossia 1/k, dove k è il numero delle modalità) i casi sono </w:t>
      </w:r>
      <w:proofErr w:type="spellStart"/>
      <w:r w:rsidRPr="00722D8C">
        <w:rPr>
          <w:rFonts w:eastAsia="Times New Roman" w:cs="Arial"/>
          <w:color w:val="000000"/>
          <w:sz w:val="32"/>
          <w:szCs w:val="32"/>
          <w:lang w:eastAsia="it-IT"/>
        </w:rPr>
        <w:t>equidistribuiti</w:t>
      </w:r>
      <w:proofErr w:type="spellEnd"/>
      <w:r w:rsidRPr="00722D8C">
        <w:rPr>
          <w:rFonts w:eastAsia="Times New Roman" w:cs="Arial"/>
          <w:color w:val="000000"/>
          <w:sz w:val="32"/>
          <w:szCs w:val="32"/>
          <w:lang w:eastAsia="it-IT"/>
        </w:rPr>
        <w:t xml:space="preserve"> nelle categorie corrispondenti alle modalità della variabile. Se è vicino a 1 i casi sono concentrati in un'unica categoria.</w:t>
      </w:r>
    </w:p>
    <w:p w:rsidR="005E0833" w:rsidRDefault="005E0833" w:rsidP="00A7476C">
      <w:pPr>
        <w:spacing w:before="100" w:beforeAutospacing="1" w:after="100" w:afterAutospacing="1" w:line="240" w:lineRule="auto"/>
        <w:rPr>
          <w:rFonts w:eastAsia="Times New Roman" w:cs="Arial"/>
          <w:color w:val="000000"/>
          <w:sz w:val="32"/>
          <w:szCs w:val="32"/>
          <w:lang w:eastAsia="it-IT"/>
        </w:rPr>
      </w:pPr>
    </w:p>
    <w:p w:rsidR="00860C11" w:rsidRPr="00A7476C" w:rsidRDefault="00860C11" w:rsidP="00A7476C">
      <w:pPr>
        <w:spacing w:before="100" w:beforeAutospacing="1" w:after="100" w:afterAutospacing="1" w:line="240" w:lineRule="auto"/>
        <w:rPr>
          <w:rFonts w:eastAsia="Times New Roman" w:cs="Arial"/>
          <w:color w:val="000000"/>
          <w:sz w:val="32"/>
          <w:szCs w:val="32"/>
          <w:lang w:eastAsia="it-IT"/>
        </w:rPr>
      </w:pPr>
    </w:p>
    <w:tbl>
      <w:tblPr>
        <w:tblW w:w="0" w:type="auto"/>
        <w:tblCellSpacing w:w="15" w:type="dxa"/>
        <w:tblCellMar>
          <w:top w:w="15" w:type="dxa"/>
          <w:left w:w="15" w:type="dxa"/>
          <w:bottom w:w="15" w:type="dxa"/>
          <w:right w:w="15" w:type="dxa"/>
        </w:tblCellMar>
        <w:tblLook w:val="04A0"/>
      </w:tblPr>
      <w:tblGrid>
        <w:gridCol w:w="6231"/>
        <w:gridCol w:w="640"/>
        <w:gridCol w:w="117"/>
        <w:gridCol w:w="2740"/>
      </w:tblGrid>
      <w:tr w:rsidR="000233E1" w:rsidRPr="000233E1" w:rsidTr="000233E1">
        <w:trPr>
          <w:tblCellSpacing w:w="15" w:type="dxa"/>
        </w:trPr>
        <w:tc>
          <w:tcPr>
            <w:tcW w:w="0" w:type="auto"/>
            <w:hideMark/>
          </w:tcPr>
          <w:p w:rsidR="000233E1" w:rsidRDefault="000233E1" w:rsidP="000233E1">
            <w:pPr>
              <w:spacing w:after="0" w:line="240" w:lineRule="auto"/>
              <w:rPr>
                <w:rFonts w:ascii="Arial" w:eastAsia="Times New Roman" w:hAnsi="Arial" w:cs="Arial"/>
                <w:b/>
                <w:bCs/>
                <w:i/>
                <w:color w:val="000000"/>
                <w:sz w:val="36"/>
                <w:szCs w:val="36"/>
                <w:u w:val="single"/>
                <w:lang w:eastAsia="it-IT"/>
              </w:rPr>
            </w:pPr>
            <w:r w:rsidRPr="003101CD">
              <w:rPr>
                <w:rFonts w:ascii="Arial" w:eastAsia="Times New Roman" w:hAnsi="Arial" w:cs="Arial"/>
                <w:color w:val="000000"/>
                <w:sz w:val="24"/>
                <w:szCs w:val="24"/>
                <w:lang w:eastAsia="it-IT"/>
              </w:rPr>
              <w:lastRenderedPageBreak/>
              <w:br/>
            </w:r>
            <w:r w:rsidRPr="003D2C36">
              <w:rPr>
                <w:rFonts w:ascii="Arial" w:eastAsia="Times New Roman" w:hAnsi="Arial" w:cs="Arial"/>
                <w:b/>
                <w:bCs/>
                <w:i/>
                <w:color w:val="000000"/>
                <w:sz w:val="36"/>
                <w:szCs w:val="36"/>
                <w:u w:val="single"/>
                <w:lang w:eastAsia="it-IT"/>
              </w:rPr>
              <w:t>SITUAZIONE ABITATIVA</w:t>
            </w:r>
          </w:p>
          <w:p w:rsidR="003D2C36" w:rsidRPr="003D2C36" w:rsidRDefault="003D2C36" w:rsidP="000233E1">
            <w:pPr>
              <w:spacing w:after="0" w:line="240" w:lineRule="auto"/>
              <w:rPr>
                <w:rFonts w:ascii="Arial" w:eastAsia="Times New Roman" w:hAnsi="Arial" w:cs="Arial"/>
                <w:b/>
                <w:bCs/>
                <w:i/>
                <w:color w:val="000000"/>
                <w:sz w:val="36"/>
                <w:szCs w:val="36"/>
                <w:u w:val="single"/>
                <w:lang w:eastAsia="it-IT"/>
              </w:rPr>
            </w:pPr>
          </w:p>
          <w:p w:rsidR="003D2C36" w:rsidRPr="003101CD" w:rsidRDefault="003D2C36" w:rsidP="000233E1">
            <w:pPr>
              <w:spacing w:after="0" w:line="240" w:lineRule="auto"/>
              <w:rPr>
                <w:rFonts w:ascii="Arial" w:eastAsia="Times New Roman" w:hAnsi="Arial" w:cs="Arial"/>
                <w:color w:val="000000"/>
                <w:sz w:val="24"/>
                <w:szCs w:val="24"/>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73"/>
              <w:gridCol w:w="1062"/>
              <w:gridCol w:w="892"/>
              <w:gridCol w:w="1062"/>
              <w:gridCol w:w="915"/>
              <w:gridCol w:w="1336"/>
            </w:tblGrid>
            <w:tr w:rsidR="000233E1" w:rsidRPr="003101C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233E1" w:rsidRPr="003101CD" w:rsidRDefault="000233E1" w:rsidP="000233E1">
                  <w:pPr>
                    <w:spacing w:after="0" w:line="240" w:lineRule="auto"/>
                    <w:rPr>
                      <w:rFonts w:ascii="Arial" w:eastAsia="Times New Roman" w:hAnsi="Arial" w:cs="Arial"/>
                      <w:sz w:val="24"/>
                      <w:szCs w:val="24"/>
                      <w:lang w:eastAsia="it-IT"/>
                    </w:rPr>
                  </w:pPr>
                  <w:r w:rsidRPr="003101CD">
                    <w:rPr>
                      <w:rFonts w:ascii="Arial" w:eastAsia="Times New Roman" w:hAnsi="Arial" w:cs="Arial"/>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0233E1" w:rsidRPr="003101CD" w:rsidRDefault="000233E1" w:rsidP="000233E1">
                  <w:pPr>
                    <w:spacing w:after="0" w:line="240" w:lineRule="auto"/>
                    <w:rPr>
                      <w:rFonts w:ascii="Arial" w:eastAsia="Times New Roman" w:hAnsi="Arial" w:cs="Arial"/>
                      <w:sz w:val="24"/>
                      <w:szCs w:val="24"/>
                      <w:lang w:eastAsia="it-IT"/>
                    </w:rPr>
                  </w:pPr>
                  <w:r w:rsidRPr="003101CD">
                    <w:rPr>
                      <w:rFonts w:ascii="Arial" w:eastAsia="Times New Roman" w:hAnsi="Arial" w:cs="Arial"/>
                      <w:sz w:val="24"/>
                      <w:szCs w:val="24"/>
                      <w:lang w:eastAsia="it-IT"/>
                    </w:rPr>
                    <w:t>Frequenza</w:t>
                  </w:r>
                  <w:r w:rsidRPr="003101CD">
                    <w:rPr>
                      <w:rFonts w:ascii="Arial" w:eastAsia="Times New Roman" w:hAnsi="Arial"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233E1" w:rsidRPr="003101CD" w:rsidRDefault="000233E1" w:rsidP="000233E1">
                  <w:pPr>
                    <w:spacing w:after="0" w:line="240" w:lineRule="auto"/>
                    <w:rPr>
                      <w:rFonts w:ascii="Arial" w:eastAsia="Times New Roman" w:hAnsi="Arial" w:cs="Arial"/>
                      <w:sz w:val="24"/>
                      <w:szCs w:val="24"/>
                      <w:lang w:eastAsia="it-IT"/>
                    </w:rPr>
                  </w:pPr>
                  <w:proofErr w:type="spellStart"/>
                  <w:r w:rsidRPr="003101CD">
                    <w:rPr>
                      <w:rFonts w:ascii="Arial" w:eastAsia="Times New Roman" w:hAnsi="Arial" w:cs="Arial"/>
                      <w:sz w:val="24"/>
                      <w:szCs w:val="24"/>
                      <w:lang w:eastAsia="it-IT"/>
                    </w:rPr>
                    <w:t>Percent</w:t>
                  </w:r>
                  <w:proofErr w:type="spellEnd"/>
                  <w:r w:rsidRPr="003101CD">
                    <w:rPr>
                      <w:rFonts w:ascii="Arial" w:eastAsia="Times New Roman" w:hAnsi="Arial" w:cs="Arial"/>
                      <w:sz w:val="24"/>
                      <w:szCs w:val="24"/>
                      <w:lang w:eastAsia="it-IT"/>
                    </w:rPr>
                    <w:t>.</w:t>
                  </w:r>
                  <w:r w:rsidRPr="003101CD">
                    <w:rPr>
                      <w:rFonts w:ascii="Arial" w:eastAsia="Times New Roman" w:hAnsi="Arial"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233E1" w:rsidRPr="003101CD" w:rsidRDefault="000233E1" w:rsidP="000233E1">
                  <w:pPr>
                    <w:spacing w:after="0" w:line="240" w:lineRule="auto"/>
                    <w:rPr>
                      <w:rFonts w:ascii="Arial" w:eastAsia="Times New Roman" w:hAnsi="Arial" w:cs="Arial"/>
                      <w:sz w:val="24"/>
                      <w:szCs w:val="24"/>
                      <w:lang w:eastAsia="it-IT"/>
                    </w:rPr>
                  </w:pPr>
                  <w:r w:rsidRPr="003101CD">
                    <w:rPr>
                      <w:rFonts w:ascii="Arial" w:eastAsia="Times New Roman" w:hAnsi="Arial" w:cs="Arial"/>
                      <w:sz w:val="24"/>
                      <w:szCs w:val="24"/>
                      <w:lang w:eastAsia="it-IT"/>
                    </w:rPr>
                    <w:t>Frequenza</w:t>
                  </w:r>
                  <w:r w:rsidRPr="003101CD">
                    <w:rPr>
                      <w:rFonts w:ascii="Arial" w:eastAsia="Times New Roman" w:hAnsi="Arial" w:cs="Arial"/>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233E1" w:rsidRPr="003101CD" w:rsidRDefault="000233E1" w:rsidP="000233E1">
                  <w:pPr>
                    <w:spacing w:after="0" w:line="240" w:lineRule="auto"/>
                    <w:rPr>
                      <w:rFonts w:ascii="Arial" w:eastAsia="Times New Roman" w:hAnsi="Arial" w:cs="Arial"/>
                      <w:sz w:val="24"/>
                      <w:szCs w:val="24"/>
                      <w:lang w:eastAsia="it-IT"/>
                    </w:rPr>
                  </w:pPr>
                  <w:proofErr w:type="spellStart"/>
                  <w:r w:rsidRPr="003101CD">
                    <w:rPr>
                      <w:rFonts w:ascii="Arial" w:eastAsia="Times New Roman" w:hAnsi="Arial" w:cs="Arial"/>
                      <w:sz w:val="24"/>
                      <w:szCs w:val="24"/>
                      <w:lang w:eastAsia="it-IT"/>
                    </w:rPr>
                    <w:t>Percent</w:t>
                  </w:r>
                  <w:proofErr w:type="spellEnd"/>
                  <w:r w:rsidRPr="003101CD">
                    <w:rPr>
                      <w:rFonts w:ascii="Arial" w:eastAsia="Times New Roman" w:hAnsi="Arial" w:cs="Arial"/>
                      <w:sz w:val="24"/>
                      <w:szCs w:val="24"/>
                      <w:lang w:eastAsia="it-IT"/>
                    </w:rPr>
                    <w:t>.</w:t>
                  </w:r>
                  <w:r w:rsidRPr="003101CD">
                    <w:rPr>
                      <w:rFonts w:ascii="Arial" w:eastAsia="Times New Roman" w:hAnsi="Arial" w:cs="Arial"/>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233E1" w:rsidRPr="003101CD" w:rsidRDefault="000233E1" w:rsidP="000233E1">
                  <w:pPr>
                    <w:spacing w:after="0" w:line="240" w:lineRule="auto"/>
                    <w:rPr>
                      <w:rFonts w:ascii="Arial" w:eastAsia="Times New Roman" w:hAnsi="Arial" w:cs="Arial"/>
                      <w:sz w:val="24"/>
                      <w:szCs w:val="24"/>
                      <w:lang w:eastAsia="it-IT"/>
                    </w:rPr>
                  </w:pPr>
                  <w:r w:rsidRPr="003101CD">
                    <w:rPr>
                      <w:rFonts w:ascii="Arial" w:eastAsia="Times New Roman" w:hAnsi="Arial" w:cs="Arial"/>
                      <w:sz w:val="24"/>
                      <w:szCs w:val="24"/>
                      <w:lang w:eastAsia="it-IT"/>
                    </w:rPr>
                    <w:t xml:space="preserve">Int. </w:t>
                  </w:r>
                  <w:proofErr w:type="spellStart"/>
                  <w:r w:rsidRPr="003101CD">
                    <w:rPr>
                      <w:rFonts w:ascii="Arial" w:eastAsia="Times New Roman" w:hAnsi="Arial" w:cs="Arial"/>
                      <w:sz w:val="24"/>
                      <w:szCs w:val="24"/>
                      <w:lang w:eastAsia="it-IT"/>
                    </w:rPr>
                    <w:t>Fid</w:t>
                  </w:r>
                  <w:proofErr w:type="spellEnd"/>
                  <w:r w:rsidRPr="003101CD">
                    <w:rPr>
                      <w:rFonts w:ascii="Arial" w:eastAsia="Times New Roman" w:hAnsi="Arial" w:cs="Arial"/>
                      <w:sz w:val="24"/>
                      <w:szCs w:val="24"/>
                      <w:lang w:eastAsia="it-IT"/>
                    </w:rPr>
                    <w:t>. 95%</w:t>
                  </w:r>
                </w:p>
              </w:tc>
            </w:tr>
            <w:tr w:rsidR="000233E1" w:rsidRPr="003101C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233E1" w:rsidRPr="003101CD" w:rsidRDefault="000233E1" w:rsidP="000233E1">
                  <w:pPr>
                    <w:spacing w:after="0" w:line="240" w:lineRule="auto"/>
                    <w:rPr>
                      <w:rFonts w:ascii="Arial" w:eastAsia="Times New Roman" w:hAnsi="Arial" w:cs="Arial"/>
                      <w:sz w:val="24"/>
                      <w:szCs w:val="24"/>
                      <w:lang w:eastAsia="it-IT"/>
                    </w:rPr>
                  </w:pPr>
                  <w:r w:rsidRPr="003101CD">
                    <w:rPr>
                      <w:rFonts w:ascii="Arial" w:eastAsia="Times New Roman" w:hAnsi="Arial" w:cs="Arial"/>
                      <w:b/>
                      <w:bCs/>
                      <w:sz w:val="24"/>
                      <w:szCs w:val="24"/>
                      <w:lang w:eastAsia="it-IT"/>
                    </w:rPr>
                    <w:t>vive con altri</w:t>
                  </w:r>
                </w:p>
              </w:tc>
              <w:tc>
                <w:tcPr>
                  <w:tcW w:w="0" w:type="auto"/>
                  <w:tcBorders>
                    <w:top w:val="outset" w:sz="6" w:space="0" w:color="auto"/>
                    <w:left w:val="outset" w:sz="6" w:space="0" w:color="auto"/>
                    <w:bottom w:val="outset" w:sz="6" w:space="0" w:color="auto"/>
                    <w:right w:val="outset" w:sz="6" w:space="0" w:color="auto"/>
                  </w:tcBorders>
                  <w:vAlign w:val="center"/>
                  <w:hideMark/>
                </w:tcPr>
                <w:p w:rsidR="000233E1" w:rsidRPr="003101CD" w:rsidRDefault="000233E1" w:rsidP="000233E1">
                  <w:pPr>
                    <w:spacing w:after="0" w:line="240" w:lineRule="auto"/>
                    <w:rPr>
                      <w:rFonts w:ascii="Arial" w:eastAsia="Times New Roman" w:hAnsi="Arial" w:cs="Arial"/>
                      <w:sz w:val="24"/>
                      <w:szCs w:val="24"/>
                      <w:lang w:eastAsia="it-IT"/>
                    </w:rPr>
                  </w:pPr>
                  <w:r w:rsidRPr="003101CD">
                    <w:rPr>
                      <w:rFonts w:ascii="Arial" w:eastAsia="Times New Roman" w:hAnsi="Arial" w:cs="Arial"/>
                      <w:sz w:val="24"/>
                      <w:szCs w:val="24"/>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0233E1" w:rsidRPr="003101CD" w:rsidRDefault="000233E1" w:rsidP="000233E1">
                  <w:pPr>
                    <w:spacing w:after="0" w:line="240" w:lineRule="auto"/>
                    <w:rPr>
                      <w:rFonts w:ascii="Arial" w:eastAsia="Times New Roman" w:hAnsi="Arial" w:cs="Arial"/>
                      <w:sz w:val="24"/>
                      <w:szCs w:val="24"/>
                      <w:lang w:eastAsia="it-IT"/>
                    </w:rPr>
                  </w:pPr>
                  <w:r w:rsidRPr="003101CD">
                    <w:rPr>
                      <w:rFonts w:ascii="Arial" w:eastAsia="Times New Roman" w:hAnsi="Arial" w:cs="Arial"/>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0233E1" w:rsidRPr="003101CD" w:rsidRDefault="000233E1" w:rsidP="000233E1">
                  <w:pPr>
                    <w:spacing w:after="0" w:line="240" w:lineRule="auto"/>
                    <w:rPr>
                      <w:rFonts w:ascii="Arial" w:eastAsia="Times New Roman" w:hAnsi="Arial" w:cs="Arial"/>
                      <w:sz w:val="24"/>
                      <w:szCs w:val="24"/>
                      <w:lang w:eastAsia="it-IT"/>
                    </w:rPr>
                  </w:pPr>
                  <w:r w:rsidRPr="003101CD">
                    <w:rPr>
                      <w:rFonts w:ascii="Arial" w:eastAsia="Times New Roman" w:hAnsi="Arial" w:cs="Arial"/>
                      <w:sz w:val="24"/>
                      <w:szCs w:val="24"/>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0233E1" w:rsidRPr="003101CD" w:rsidRDefault="000233E1" w:rsidP="000233E1">
                  <w:pPr>
                    <w:spacing w:after="0" w:line="240" w:lineRule="auto"/>
                    <w:rPr>
                      <w:rFonts w:ascii="Arial" w:eastAsia="Times New Roman" w:hAnsi="Arial" w:cs="Arial"/>
                      <w:sz w:val="24"/>
                      <w:szCs w:val="24"/>
                      <w:lang w:eastAsia="it-IT"/>
                    </w:rPr>
                  </w:pPr>
                  <w:r w:rsidRPr="003101CD">
                    <w:rPr>
                      <w:rFonts w:ascii="Arial" w:eastAsia="Times New Roman" w:hAnsi="Arial" w:cs="Arial"/>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0233E1" w:rsidRPr="003101CD" w:rsidRDefault="000233E1" w:rsidP="000233E1">
                  <w:pPr>
                    <w:spacing w:after="0" w:line="240" w:lineRule="auto"/>
                    <w:rPr>
                      <w:rFonts w:ascii="Arial" w:eastAsia="Times New Roman" w:hAnsi="Arial" w:cs="Arial"/>
                      <w:sz w:val="24"/>
                      <w:szCs w:val="24"/>
                      <w:lang w:eastAsia="it-IT"/>
                    </w:rPr>
                  </w:pPr>
                  <w:proofErr w:type="spellStart"/>
                  <w:r w:rsidRPr="003101CD">
                    <w:rPr>
                      <w:rFonts w:ascii="Arial" w:eastAsia="Times New Roman" w:hAnsi="Arial" w:cs="Arial"/>
                      <w:sz w:val="24"/>
                      <w:szCs w:val="24"/>
                      <w:lang w:eastAsia="it-IT"/>
                    </w:rPr>
                    <w:t>NaN%</w:t>
                  </w:r>
                  <w:proofErr w:type="spellEnd"/>
                  <w:r w:rsidRPr="003101CD">
                    <w:rPr>
                      <w:rFonts w:ascii="Arial" w:eastAsia="Times New Roman" w:hAnsi="Arial" w:cs="Arial"/>
                      <w:sz w:val="24"/>
                      <w:szCs w:val="24"/>
                      <w:lang w:eastAsia="it-IT"/>
                    </w:rPr>
                    <w:t>:</w:t>
                  </w:r>
                  <w:proofErr w:type="spellStart"/>
                  <w:r w:rsidRPr="003101CD">
                    <w:rPr>
                      <w:rFonts w:ascii="Arial" w:eastAsia="Times New Roman" w:hAnsi="Arial" w:cs="Arial"/>
                      <w:sz w:val="24"/>
                      <w:szCs w:val="24"/>
                      <w:lang w:eastAsia="it-IT"/>
                    </w:rPr>
                    <w:t>NaN%</w:t>
                  </w:r>
                  <w:proofErr w:type="spellEnd"/>
                </w:p>
              </w:tc>
            </w:tr>
          </w:tbl>
          <w:p w:rsidR="00A7476C" w:rsidRDefault="000233E1" w:rsidP="000233E1">
            <w:pPr>
              <w:spacing w:after="0" w:line="240" w:lineRule="auto"/>
              <w:rPr>
                <w:rFonts w:ascii="Arial" w:eastAsia="Times New Roman" w:hAnsi="Arial" w:cs="Arial"/>
                <w:b/>
                <w:bCs/>
                <w:color w:val="000000"/>
                <w:sz w:val="24"/>
                <w:szCs w:val="24"/>
                <w:lang w:eastAsia="it-IT"/>
              </w:rPr>
            </w:pPr>
            <w:r w:rsidRPr="003101CD">
              <w:rPr>
                <w:rFonts w:ascii="Arial" w:eastAsia="Times New Roman" w:hAnsi="Arial" w:cs="Arial"/>
                <w:color w:val="000000"/>
                <w:sz w:val="24"/>
                <w:szCs w:val="24"/>
                <w:lang w:eastAsia="it-IT"/>
              </w:rPr>
              <w:br/>
            </w:r>
          </w:p>
          <w:p w:rsidR="00A7476C" w:rsidRDefault="00A7476C" w:rsidP="000233E1">
            <w:pPr>
              <w:spacing w:after="0" w:line="240" w:lineRule="auto"/>
              <w:rPr>
                <w:rFonts w:ascii="Arial" w:eastAsia="Times New Roman" w:hAnsi="Arial" w:cs="Arial"/>
                <w:b/>
                <w:bCs/>
                <w:color w:val="000000"/>
                <w:sz w:val="24"/>
                <w:szCs w:val="24"/>
                <w:lang w:eastAsia="it-IT"/>
              </w:rPr>
            </w:pPr>
          </w:p>
          <w:p w:rsidR="000233E1" w:rsidRPr="00A7476C" w:rsidRDefault="000233E1" w:rsidP="000233E1">
            <w:pPr>
              <w:spacing w:after="0" w:line="240" w:lineRule="auto"/>
              <w:rPr>
                <w:rFonts w:ascii="Arial" w:eastAsia="Times New Roman" w:hAnsi="Arial" w:cs="Arial"/>
                <w:b/>
                <w:bCs/>
                <w:color w:val="000000"/>
                <w:sz w:val="24"/>
                <w:szCs w:val="24"/>
                <w:lang w:eastAsia="it-IT"/>
              </w:rPr>
            </w:pPr>
            <w:r w:rsidRPr="00722D8C">
              <w:rPr>
                <w:rFonts w:eastAsia="Times New Roman" w:cs="Arial"/>
                <w:b/>
                <w:bCs/>
                <w:color w:val="000000"/>
                <w:sz w:val="32"/>
                <w:szCs w:val="32"/>
                <w:u w:val="single"/>
                <w:lang w:eastAsia="it-IT"/>
              </w:rPr>
              <w:t>Campione</w:t>
            </w:r>
            <w:r w:rsidRPr="00722D8C">
              <w:rPr>
                <w:rFonts w:eastAsia="Times New Roman" w:cs="Arial"/>
                <w:b/>
                <w:color w:val="000000"/>
                <w:sz w:val="32"/>
                <w:szCs w:val="32"/>
                <w:u w:val="single"/>
                <w:lang w:eastAsia="it-IT"/>
              </w:rPr>
              <w:t>:</w:t>
            </w:r>
            <w:r w:rsidRPr="00722D8C">
              <w:rPr>
                <w:rFonts w:eastAsia="Times New Roman" w:cs="Arial"/>
                <w:color w:val="000000"/>
                <w:sz w:val="32"/>
                <w:szCs w:val="32"/>
                <w:lang w:eastAsia="it-IT"/>
              </w:rPr>
              <w:br/>
              <w:t xml:space="preserve">Numero di </w:t>
            </w:r>
            <w:proofErr w:type="spellStart"/>
            <w:r w:rsidRPr="00722D8C">
              <w:rPr>
                <w:rFonts w:eastAsia="Times New Roman" w:cs="Arial"/>
                <w:color w:val="000000"/>
                <w:sz w:val="32"/>
                <w:szCs w:val="32"/>
                <w:lang w:eastAsia="it-IT"/>
              </w:rPr>
              <w:t>casi=</w:t>
            </w:r>
            <w:proofErr w:type="spellEnd"/>
            <w:r w:rsidRPr="00722D8C">
              <w:rPr>
                <w:rFonts w:eastAsia="Times New Roman" w:cs="Arial"/>
                <w:color w:val="000000"/>
                <w:sz w:val="32"/>
                <w:szCs w:val="32"/>
                <w:lang w:eastAsia="it-IT"/>
              </w:rPr>
              <w:t xml:space="preserve"> 25</w:t>
            </w:r>
            <w:r w:rsidRPr="00722D8C">
              <w:rPr>
                <w:rFonts w:eastAsia="Times New Roman" w:cs="Arial"/>
                <w:color w:val="000000"/>
                <w:sz w:val="32"/>
                <w:szCs w:val="32"/>
                <w:lang w:eastAsia="it-IT"/>
              </w:rPr>
              <w:br/>
            </w:r>
            <w:r w:rsidRPr="00722D8C">
              <w:rPr>
                <w:rFonts w:eastAsia="Times New Roman" w:cs="Arial"/>
                <w:b/>
                <w:color w:val="000000"/>
                <w:sz w:val="32"/>
                <w:szCs w:val="32"/>
                <w:u w:val="single"/>
                <w:lang w:eastAsia="it-IT"/>
              </w:rPr>
              <w:t>Indici di tendenza centrale</w:t>
            </w:r>
            <w:r w:rsidRPr="00722D8C">
              <w:rPr>
                <w:rFonts w:eastAsia="Times New Roman" w:cs="Arial"/>
                <w:color w:val="000000"/>
                <w:sz w:val="32"/>
                <w:szCs w:val="32"/>
                <w:lang w:eastAsia="it-IT"/>
              </w:rPr>
              <w:t>:</w:t>
            </w:r>
            <w:r w:rsidRPr="00722D8C">
              <w:rPr>
                <w:rFonts w:eastAsia="Times New Roman" w:cs="Arial"/>
                <w:color w:val="000000"/>
                <w:sz w:val="32"/>
                <w:szCs w:val="32"/>
                <w:lang w:eastAsia="it-IT"/>
              </w:rPr>
              <w:br/>
              <w:t>  Moda = vive con altri</w:t>
            </w:r>
            <w:r w:rsidRPr="00722D8C">
              <w:rPr>
                <w:rFonts w:eastAsia="Times New Roman" w:cs="Arial"/>
                <w:color w:val="000000"/>
                <w:sz w:val="32"/>
                <w:szCs w:val="32"/>
                <w:lang w:eastAsia="it-IT"/>
              </w:rPr>
              <w:br/>
              <w:t>  Mediana = vive con altri</w:t>
            </w:r>
            <w:r w:rsidRPr="00722D8C">
              <w:rPr>
                <w:rFonts w:eastAsia="Times New Roman" w:cs="Arial"/>
                <w:color w:val="000000"/>
                <w:sz w:val="32"/>
                <w:szCs w:val="32"/>
                <w:lang w:eastAsia="it-IT"/>
              </w:rPr>
              <w:br/>
            </w:r>
            <w:r w:rsidRPr="00722D8C">
              <w:rPr>
                <w:rFonts w:eastAsia="Times New Roman" w:cs="Arial"/>
                <w:b/>
                <w:color w:val="000000"/>
                <w:sz w:val="32"/>
                <w:szCs w:val="32"/>
                <w:u w:val="single"/>
                <w:lang w:eastAsia="it-IT"/>
              </w:rPr>
              <w:t>Indici di dispersione</w:t>
            </w:r>
            <w:r w:rsidRPr="00722D8C">
              <w:rPr>
                <w:rFonts w:eastAsia="Times New Roman" w:cs="Arial"/>
                <w:color w:val="000000"/>
                <w:sz w:val="32"/>
                <w:szCs w:val="32"/>
                <w:lang w:eastAsia="it-IT"/>
              </w:rPr>
              <w:t>:</w:t>
            </w:r>
            <w:r w:rsidRPr="00722D8C">
              <w:rPr>
                <w:rFonts w:eastAsia="Times New Roman" w:cs="Arial"/>
                <w:color w:val="000000"/>
                <w:sz w:val="32"/>
                <w:szCs w:val="32"/>
                <w:lang w:eastAsia="it-IT"/>
              </w:rPr>
              <w:br/>
              <w:t>  Squilibrio = 1</w:t>
            </w:r>
          </w:p>
        </w:tc>
        <w:tc>
          <w:tcPr>
            <w:tcW w:w="0" w:type="auto"/>
            <w:hideMark/>
          </w:tcPr>
          <w:p w:rsidR="000233E1" w:rsidRPr="003101CD" w:rsidRDefault="000233E1" w:rsidP="000233E1">
            <w:pPr>
              <w:spacing w:before="100" w:beforeAutospacing="1" w:after="100" w:afterAutospacing="1" w:line="240" w:lineRule="auto"/>
              <w:jc w:val="right"/>
              <w:rPr>
                <w:rFonts w:ascii="Arial" w:eastAsia="Times New Roman" w:hAnsi="Arial" w:cs="Arial"/>
                <w:color w:val="000000"/>
                <w:sz w:val="24"/>
                <w:szCs w:val="24"/>
                <w:lang w:eastAsia="it-IT"/>
              </w:rPr>
            </w:pPr>
            <w:r w:rsidRPr="003101CD">
              <w:rPr>
                <w:rFonts w:ascii="Arial" w:eastAsia="Times New Roman" w:hAnsi="Arial" w:cs="Arial"/>
                <w:color w:val="000000"/>
                <w:sz w:val="24"/>
                <w:szCs w:val="24"/>
                <w:lang w:eastAsia="it-IT"/>
              </w:rPr>
              <w:t> </w:t>
            </w:r>
          </w:p>
          <w:tbl>
            <w:tblPr>
              <w:tblpPr w:leftFromText="141" w:rightFromText="141" w:horzAnchor="margin" w:tblpY="855"/>
              <w:tblOverlap w:val="never"/>
              <w:tblW w:w="0" w:type="auto"/>
              <w:tblCellSpacing w:w="15" w:type="dxa"/>
              <w:tblCellMar>
                <w:left w:w="0" w:type="dxa"/>
                <w:right w:w="0" w:type="dxa"/>
              </w:tblCellMar>
              <w:tblLook w:val="04A0"/>
            </w:tblPr>
            <w:tblGrid>
              <w:gridCol w:w="580"/>
            </w:tblGrid>
            <w:tr w:rsidR="000233E1" w:rsidRPr="003101CD" w:rsidTr="003D2C36">
              <w:trPr>
                <w:tblCellSpacing w:w="15" w:type="dxa"/>
              </w:trPr>
              <w:tc>
                <w:tcPr>
                  <w:tcW w:w="0" w:type="auto"/>
                  <w:vAlign w:val="bottom"/>
                  <w:hideMark/>
                </w:tcPr>
                <w:tbl>
                  <w:tblPr>
                    <w:tblW w:w="518" w:type="dxa"/>
                    <w:tblCellSpacing w:w="0" w:type="dxa"/>
                    <w:tblCellMar>
                      <w:left w:w="0" w:type="dxa"/>
                      <w:right w:w="0" w:type="dxa"/>
                    </w:tblCellMar>
                    <w:tblLook w:val="04A0"/>
                  </w:tblPr>
                  <w:tblGrid>
                    <w:gridCol w:w="520"/>
                  </w:tblGrid>
                  <w:tr w:rsidR="000233E1" w:rsidRPr="003101CD" w:rsidTr="003D2C36">
                    <w:trPr>
                      <w:tblCellSpacing w:w="0" w:type="dxa"/>
                    </w:trPr>
                    <w:tc>
                      <w:tcPr>
                        <w:tcW w:w="0" w:type="auto"/>
                        <w:vAlign w:val="bottom"/>
                        <w:hideMark/>
                      </w:tcPr>
                      <w:p w:rsidR="000233E1" w:rsidRPr="003101CD" w:rsidRDefault="000233E1" w:rsidP="000233E1">
                        <w:pPr>
                          <w:spacing w:after="0" w:line="240" w:lineRule="auto"/>
                          <w:jc w:val="center"/>
                          <w:rPr>
                            <w:rFonts w:ascii="Arial" w:eastAsia="Times New Roman" w:hAnsi="Arial" w:cs="Arial"/>
                            <w:sz w:val="24"/>
                            <w:szCs w:val="24"/>
                            <w:lang w:eastAsia="it-IT"/>
                          </w:rPr>
                        </w:pPr>
                        <w:r w:rsidRPr="003101CD">
                          <w:rPr>
                            <w:rFonts w:ascii="Arial" w:eastAsia="Times New Roman" w:hAnsi="Arial" w:cs="Arial"/>
                            <w:sz w:val="24"/>
                            <w:szCs w:val="24"/>
                            <w:lang w:eastAsia="it-IT"/>
                          </w:rPr>
                          <w:t>100%</w:t>
                        </w:r>
                      </w:p>
                    </w:tc>
                  </w:tr>
                  <w:tr w:rsidR="000233E1" w:rsidRPr="003101CD" w:rsidTr="003D2C36">
                    <w:trPr>
                      <w:trHeight w:val="1500"/>
                      <w:tblCellSpacing w:w="0" w:type="dxa"/>
                    </w:trPr>
                    <w:tc>
                      <w:tcPr>
                        <w:tcW w:w="0" w:type="auto"/>
                        <w:shd w:val="clear" w:color="auto" w:fill="C0D0C0"/>
                        <w:vAlign w:val="bottom"/>
                        <w:hideMark/>
                      </w:tcPr>
                      <w:p w:rsidR="000233E1" w:rsidRPr="003101CD" w:rsidRDefault="000233E1" w:rsidP="000233E1">
                        <w:pPr>
                          <w:spacing w:after="0" w:line="240" w:lineRule="auto"/>
                          <w:jc w:val="center"/>
                          <w:rPr>
                            <w:rFonts w:ascii="Arial" w:eastAsia="Times New Roman" w:hAnsi="Arial" w:cs="Arial"/>
                            <w:sz w:val="24"/>
                            <w:szCs w:val="24"/>
                            <w:lang w:eastAsia="it-IT"/>
                          </w:rPr>
                        </w:pPr>
                      </w:p>
                    </w:tc>
                  </w:tr>
                </w:tbl>
                <w:p w:rsidR="000233E1" w:rsidRPr="003101CD" w:rsidRDefault="000233E1" w:rsidP="000233E1">
                  <w:pPr>
                    <w:spacing w:after="0" w:line="240" w:lineRule="auto"/>
                    <w:jc w:val="center"/>
                    <w:rPr>
                      <w:rFonts w:ascii="Arial" w:eastAsia="Times New Roman" w:hAnsi="Arial" w:cs="Arial"/>
                      <w:sz w:val="24"/>
                      <w:szCs w:val="24"/>
                      <w:lang w:eastAsia="it-IT"/>
                    </w:rPr>
                  </w:pPr>
                </w:p>
              </w:tc>
            </w:tr>
            <w:tr w:rsidR="000233E1" w:rsidRPr="003101CD" w:rsidTr="003D2C36">
              <w:trPr>
                <w:tblCellSpacing w:w="15" w:type="dxa"/>
              </w:trPr>
              <w:tc>
                <w:tcPr>
                  <w:tcW w:w="0" w:type="auto"/>
                  <w:shd w:val="clear" w:color="auto" w:fill="E0E0E0"/>
                  <w:vAlign w:val="center"/>
                  <w:hideMark/>
                </w:tcPr>
                <w:p w:rsidR="000233E1" w:rsidRPr="003101CD" w:rsidRDefault="000233E1" w:rsidP="000233E1">
                  <w:pPr>
                    <w:spacing w:after="0" w:line="240" w:lineRule="auto"/>
                    <w:jc w:val="center"/>
                    <w:rPr>
                      <w:rFonts w:ascii="Arial" w:eastAsia="Times New Roman" w:hAnsi="Arial" w:cs="Arial"/>
                      <w:sz w:val="24"/>
                      <w:szCs w:val="24"/>
                      <w:lang w:eastAsia="it-IT"/>
                    </w:rPr>
                  </w:pPr>
                  <w:r w:rsidRPr="003101CD">
                    <w:rPr>
                      <w:rFonts w:ascii="Arial" w:eastAsia="Times New Roman" w:hAnsi="Arial" w:cs="Arial"/>
                      <w:sz w:val="24"/>
                      <w:szCs w:val="24"/>
                      <w:lang w:eastAsia="it-IT"/>
                    </w:rPr>
                    <w:t>25</w:t>
                  </w:r>
                </w:p>
              </w:tc>
            </w:tr>
            <w:tr w:rsidR="000233E1" w:rsidRPr="003101CD" w:rsidTr="003D2C36">
              <w:trPr>
                <w:tblCellSpacing w:w="15" w:type="dxa"/>
              </w:trPr>
              <w:tc>
                <w:tcPr>
                  <w:tcW w:w="0" w:type="auto"/>
                  <w:shd w:val="clear" w:color="auto" w:fill="E0E0E0"/>
                  <w:vAlign w:val="center"/>
                  <w:hideMark/>
                </w:tcPr>
                <w:p w:rsidR="000233E1" w:rsidRPr="003101CD" w:rsidRDefault="000233E1" w:rsidP="000233E1">
                  <w:pPr>
                    <w:spacing w:after="0" w:line="240" w:lineRule="auto"/>
                    <w:jc w:val="center"/>
                    <w:rPr>
                      <w:rFonts w:ascii="Arial" w:eastAsia="Times New Roman" w:hAnsi="Arial" w:cs="Arial"/>
                      <w:sz w:val="24"/>
                      <w:szCs w:val="24"/>
                      <w:lang w:eastAsia="it-IT"/>
                    </w:rPr>
                  </w:pPr>
                  <w:r w:rsidRPr="003101CD">
                    <w:rPr>
                      <w:rFonts w:ascii="Arial" w:eastAsia="Times New Roman" w:hAnsi="Arial" w:cs="Arial"/>
                      <w:sz w:val="24"/>
                      <w:szCs w:val="24"/>
                      <w:lang w:eastAsia="it-IT"/>
                    </w:rPr>
                    <w:t>vive con altri</w:t>
                  </w:r>
                </w:p>
              </w:tc>
            </w:tr>
          </w:tbl>
          <w:p w:rsidR="000233E1" w:rsidRPr="003101CD" w:rsidRDefault="000233E1" w:rsidP="000233E1">
            <w:pPr>
              <w:spacing w:after="0" w:line="240" w:lineRule="auto"/>
              <w:jc w:val="right"/>
              <w:rPr>
                <w:rFonts w:ascii="Arial" w:eastAsia="Times New Roman" w:hAnsi="Arial" w:cs="Arial"/>
                <w:color w:val="000000"/>
                <w:sz w:val="24"/>
                <w:szCs w:val="24"/>
                <w:lang w:eastAsia="it-IT"/>
              </w:rPr>
            </w:pPr>
          </w:p>
        </w:tc>
        <w:tc>
          <w:tcPr>
            <w:tcW w:w="150" w:type="dxa"/>
            <w:vAlign w:val="center"/>
            <w:hideMark/>
          </w:tcPr>
          <w:p w:rsidR="000233E1" w:rsidRPr="003101CD" w:rsidRDefault="000233E1" w:rsidP="000233E1">
            <w:pPr>
              <w:spacing w:after="0" w:line="240" w:lineRule="auto"/>
              <w:jc w:val="both"/>
              <w:rPr>
                <w:rFonts w:ascii="Arial" w:eastAsia="Times New Roman" w:hAnsi="Arial" w:cs="Arial"/>
                <w:color w:val="000000"/>
                <w:sz w:val="24"/>
                <w:szCs w:val="24"/>
                <w:lang w:eastAsia="it-IT"/>
              </w:rPr>
            </w:pPr>
            <w:r w:rsidRPr="003101CD">
              <w:rPr>
                <w:rFonts w:ascii="Arial" w:eastAsia="Times New Roman" w:hAnsi="Arial" w:cs="Arial"/>
                <w:color w:val="000000"/>
                <w:sz w:val="24"/>
                <w:szCs w:val="24"/>
                <w:lang w:eastAsia="it-IT"/>
              </w:rPr>
              <w:t> </w:t>
            </w:r>
          </w:p>
        </w:tc>
        <w:tc>
          <w:tcPr>
            <w:tcW w:w="0" w:type="auto"/>
            <w:hideMark/>
          </w:tcPr>
          <w:p w:rsidR="000233E1" w:rsidRPr="003101CD" w:rsidRDefault="000233E1" w:rsidP="000233E1">
            <w:pPr>
              <w:spacing w:before="100" w:beforeAutospacing="1" w:after="100" w:afterAutospacing="1" w:line="240" w:lineRule="auto"/>
              <w:jc w:val="both"/>
              <w:rPr>
                <w:rFonts w:ascii="Arial" w:eastAsia="Times New Roman" w:hAnsi="Arial" w:cs="Arial"/>
                <w:color w:val="000000"/>
                <w:sz w:val="24"/>
                <w:szCs w:val="24"/>
                <w:lang w:eastAsia="it-IT"/>
              </w:rPr>
            </w:pPr>
            <w:r w:rsidRPr="003101CD">
              <w:rPr>
                <w:rFonts w:ascii="Arial" w:eastAsia="Times New Roman" w:hAnsi="Arial" w:cs="Arial"/>
                <w:color w:val="000000"/>
                <w:sz w:val="24"/>
                <w:szCs w:val="24"/>
                <w:lang w:eastAsia="it-IT"/>
              </w:rPr>
              <w:t> </w:t>
            </w:r>
          </w:p>
          <w:tbl>
            <w:tblPr>
              <w:tblW w:w="0" w:type="auto"/>
              <w:tblCellSpacing w:w="0" w:type="dxa"/>
              <w:tblCellMar>
                <w:top w:w="15" w:type="dxa"/>
                <w:left w:w="15" w:type="dxa"/>
                <w:bottom w:w="15" w:type="dxa"/>
                <w:right w:w="15" w:type="dxa"/>
              </w:tblCellMar>
              <w:tblLook w:val="04A0"/>
            </w:tblPr>
            <w:tblGrid>
              <w:gridCol w:w="36"/>
            </w:tblGrid>
            <w:tr w:rsidR="000233E1" w:rsidRPr="003101CD">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
                  </w:tblGrid>
                  <w:tr w:rsidR="000233E1" w:rsidRPr="003101CD">
                    <w:trPr>
                      <w:tblCellSpacing w:w="0" w:type="dxa"/>
                    </w:trPr>
                    <w:tc>
                      <w:tcPr>
                        <w:tcW w:w="0" w:type="auto"/>
                        <w:shd w:val="clear" w:color="auto" w:fill="F8F0F8"/>
                        <w:vAlign w:val="center"/>
                        <w:hideMark/>
                      </w:tcPr>
                      <w:p w:rsidR="000233E1" w:rsidRPr="003101CD" w:rsidRDefault="000233E1" w:rsidP="000233E1">
                        <w:pPr>
                          <w:spacing w:after="0" w:line="240" w:lineRule="auto"/>
                          <w:rPr>
                            <w:rFonts w:ascii="Arial" w:eastAsia="Times New Roman" w:hAnsi="Arial" w:cs="Arial"/>
                            <w:sz w:val="24"/>
                            <w:szCs w:val="24"/>
                            <w:lang w:eastAsia="it-IT"/>
                          </w:rPr>
                        </w:pPr>
                      </w:p>
                    </w:tc>
                  </w:tr>
                </w:tbl>
                <w:p w:rsidR="000233E1" w:rsidRPr="003101CD" w:rsidRDefault="000233E1" w:rsidP="000233E1">
                  <w:pPr>
                    <w:spacing w:after="0" w:line="240" w:lineRule="auto"/>
                    <w:rPr>
                      <w:rFonts w:ascii="Arial" w:eastAsia="Times New Roman" w:hAnsi="Arial" w:cs="Arial"/>
                      <w:sz w:val="24"/>
                      <w:szCs w:val="24"/>
                      <w:lang w:eastAsia="it-IT"/>
                    </w:rPr>
                  </w:pPr>
                </w:p>
              </w:tc>
            </w:tr>
          </w:tbl>
          <w:tbl>
            <w:tblPr>
              <w:tblpPr w:leftFromText="141" w:rightFromText="141" w:vertAnchor="text" w:horzAnchor="page" w:tblpX="616" w:tblpY="1501"/>
              <w:tblOverlap w:val="never"/>
              <w:tblW w:w="0" w:type="auto"/>
              <w:tblCellSpacing w:w="30" w:type="dxa"/>
              <w:tblCellMar>
                <w:left w:w="0" w:type="dxa"/>
                <w:right w:w="0" w:type="dxa"/>
              </w:tblCellMar>
              <w:tblLook w:val="04A0"/>
            </w:tblPr>
            <w:tblGrid>
              <w:gridCol w:w="260"/>
              <w:gridCol w:w="2405"/>
            </w:tblGrid>
            <w:tr w:rsidR="00722D8C" w:rsidRPr="003101CD" w:rsidTr="00722D8C">
              <w:trPr>
                <w:trHeight w:val="689"/>
                <w:tblCellSpacing w:w="30" w:type="dxa"/>
              </w:trPr>
              <w:tc>
                <w:tcPr>
                  <w:tcW w:w="0" w:type="auto"/>
                  <w:shd w:val="clear" w:color="auto" w:fill="C0D0C0"/>
                  <w:noWrap/>
                  <w:vAlign w:val="center"/>
                  <w:hideMark/>
                </w:tcPr>
                <w:p w:rsidR="00722D8C" w:rsidRPr="003101CD" w:rsidRDefault="00722D8C" w:rsidP="00722D8C">
                  <w:pPr>
                    <w:spacing w:after="0" w:line="240" w:lineRule="auto"/>
                    <w:rPr>
                      <w:rFonts w:ascii="Arial" w:eastAsia="Times New Roman" w:hAnsi="Arial" w:cs="Arial"/>
                      <w:sz w:val="24"/>
                      <w:szCs w:val="24"/>
                      <w:lang w:eastAsia="it-IT"/>
                    </w:rPr>
                  </w:pPr>
                  <w:r w:rsidRPr="003101CD">
                    <w:rPr>
                      <w:rFonts w:ascii="Arial" w:eastAsia="Times New Roman" w:hAnsi="Arial" w:cs="Arial"/>
                      <w:sz w:val="24"/>
                      <w:szCs w:val="24"/>
                      <w:lang w:eastAsia="it-IT"/>
                    </w:rPr>
                    <w:t>   </w:t>
                  </w:r>
                </w:p>
              </w:tc>
              <w:tc>
                <w:tcPr>
                  <w:tcW w:w="0" w:type="auto"/>
                  <w:noWrap/>
                  <w:vAlign w:val="center"/>
                  <w:hideMark/>
                </w:tcPr>
                <w:p w:rsidR="00722D8C" w:rsidRPr="003101CD" w:rsidRDefault="00722D8C" w:rsidP="00722D8C">
                  <w:pPr>
                    <w:spacing w:after="0" w:line="240" w:lineRule="auto"/>
                    <w:rPr>
                      <w:rFonts w:ascii="Arial" w:eastAsia="Times New Roman" w:hAnsi="Arial" w:cs="Arial"/>
                      <w:sz w:val="24"/>
                      <w:szCs w:val="24"/>
                      <w:lang w:eastAsia="it-IT"/>
                    </w:rPr>
                  </w:pPr>
                  <w:r w:rsidRPr="003101CD">
                    <w:rPr>
                      <w:rFonts w:ascii="Arial" w:eastAsia="Times New Roman" w:hAnsi="Arial" w:cs="Arial"/>
                      <w:sz w:val="24"/>
                      <w:szCs w:val="24"/>
                      <w:lang w:eastAsia="it-IT"/>
                    </w:rPr>
                    <w:t>SITUAZIONE ABITATIVA</w:t>
                  </w:r>
                </w:p>
              </w:tc>
            </w:tr>
          </w:tbl>
          <w:p w:rsidR="000233E1" w:rsidRPr="003101CD" w:rsidRDefault="000233E1" w:rsidP="000233E1">
            <w:pPr>
              <w:spacing w:after="0" w:line="240" w:lineRule="auto"/>
              <w:jc w:val="both"/>
              <w:rPr>
                <w:rFonts w:ascii="Arial" w:eastAsia="Times New Roman" w:hAnsi="Arial" w:cs="Arial"/>
                <w:color w:val="000000"/>
                <w:sz w:val="24"/>
                <w:szCs w:val="24"/>
                <w:lang w:eastAsia="it-IT"/>
              </w:rPr>
            </w:pPr>
          </w:p>
        </w:tc>
      </w:tr>
    </w:tbl>
    <w:p w:rsidR="000233E1" w:rsidRPr="00A7476C" w:rsidRDefault="000233E1" w:rsidP="00A7476C">
      <w:pPr>
        <w:spacing w:before="100" w:beforeAutospacing="1" w:after="100" w:afterAutospacing="1" w:line="240" w:lineRule="auto"/>
        <w:jc w:val="both"/>
        <w:rPr>
          <w:rFonts w:ascii="Arial" w:eastAsia="Times New Roman" w:hAnsi="Arial" w:cs="Arial"/>
          <w:color w:val="000000"/>
          <w:sz w:val="21"/>
          <w:szCs w:val="21"/>
          <w:lang w:eastAsia="it-IT"/>
        </w:rPr>
      </w:pPr>
      <w:r w:rsidRPr="000233E1">
        <w:rPr>
          <w:rFonts w:ascii="Arial" w:eastAsia="Times New Roman" w:hAnsi="Arial" w:cs="Arial"/>
          <w:color w:val="000000"/>
          <w:sz w:val="21"/>
          <w:szCs w:val="21"/>
          <w:lang w:eastAsia="it-IT"/>
        </w:rPr>
        <w:t> </w:t>
      </w:r>
      <w:r w:rsidRPr="00722D8C">
        <w:rPr>
          <w:rFonts w:eastAsia="Times New Roman" w:cs="Arial"/>
          <w:color w:val="000000"/>
          <w:sz w:val="32"/>
          <w:szCs w:val="32"/>
          <w:lang w:eastAsia="it-IT"/>
        </w:rPr>
        <w:t xml:space="preserve">La mediana (punto che lascia alla sua sinistra e alla sua destra lo stesso numero di casi) vale vive con altri. Il primo quartile Q1 (punto che lascia alla sua sinistra il 25 percento dei casi) vale vive con altri. Il terzo quartile Q3 (punto che lascia alla sua sinistra il 75 percento dei casi) vale vive con altri. La differenza </w:t>
      </w:r>
      <w:proofErr w:type="spellStart"/>
      <w:r w:rsidRPr="00722D8C">
        <w:rPr>
          <w:rFonts w:eastAsia="Times New Roman" w:cs="Arial"/>
          <w:color w:val="000000"/>
          <w:sz w:val="32"/>
          <w:szCs w:val="32"/>
          <w:lang w:eastAsia="it-IT"/>
        </w:rPr>
        <w:t>interquartilica</w:t>
      </w:r>
      <w:proofErr w:type="spellEnd"/>
      <w:r w:rsidRPr="00722D8C">
        <w:rPr>
          <w:rFonts w:eastAsia="Times New Roman" w:cs="Arial"/>
          <w:color w:val="000000"/>
          <w:sz w:val="32"/>
          <w:szCs w:val="32"/>
          <w:lang w:eastAsia="it-IT"/>
        </w:rPr>
        <w:t xml:space="preserve"> Q3-Q1 vale </w:t>
      </w:r>
      <w:proofErr w:type="spellStart"/>
      <w:r w:rsidRPr="00722D8C">
        <w:rPr>
          <w:rFonts w:eastAsia="Times New Roman" w:cs="Arial"/>
          <w:color w:val="000000"/>
          <w:sz w:val="32"/>
          <w:szCs w:val="32"/>
          <w:lang w:eastAsia="it-IT"/>
        </w:rPr>
        <w:t>NaN</w:t>
      </w:r>
      <w:proofErr w:type="spellEnd"/>
      <w:r w:rsidRPr="00722D8C">
        <w:rPr>
          <w:rFonts w:eastAsia="Times New Roman" w:cs="Arial"/>
          <w:color w:val="000000"/>
          <w:sz w:val="32"/>
          <w:szCs w:val="32"/>
          <w:lang w:eastAsia="it-IT"/>
        </w:rPr>
        <w:t>.</w:t>
      </w:r>
    </w:p>
    <w:p w:rsidR="005E0833" w:rsidRDefault="000233E1" w:rsidP="00A7476C">
      <w:pPr>
        <w:spacing w:before="100" w:beforeAutospacing="1" w:after="100" w:afterAutospacing="1" w:line="240" w:lineRule="auto"/>
        <w:rPr>
          <w:rFonts w:eastAsia="Times New Roman" w:cs="Arial"/>
          <w:color w:val="000000"/>
          <w:sz w:val="32"/>
          <w:szCs w:val="32"/>
          <w:lang w:eastAsia="it-IT"/>
        </w:rPr>
      </w:pPr>
      <w:r w:rsidRPr="00722D8C">
        <w:rPr>
          <w:rFonts w:eastAsia="Times New Roman" w:cs="Arial"/>
          <w:color w:val="000000"/>
          <w:sz w:val="32"/>
          <w:szCs w:val="32"/>
          <w:lang w:eastAsia="it-IT"/>
        </w:rPr>
        <w:t>Lo squilibrio è dato dalla somma delle proporzioni al quadrato per ciascuna delle k modalità della variabile, ossia:</w:t>
      </w:r>
      <w:r w:rsidRPr="00722D8C">
        <w:rPr>
          <w:rFonts w:eastAsia="Times New Roman" w:cs="Arial"/>
          <w:color w:val="000000"/>
          <w:sz w:val="32"/>
          <w:szCs w:val="32"/>
          <w:lang w:eastAsia="it-IT"/>
        </w:rPr>
        <w:br/>
      </w:r>
      <w:r w:rsidRPr="00722D8C">
        <w:rPr>
          <w:rFonts w:eastAsia="Times New Roman" w:cs="Arial"/>
          <w:noProof/>
          <w:color w:val="000000"/>
          <w:sz w:val="32"/>
          <w:szCs w:val="32"/>
          <w:lang w:eastAsia="it-IT"/>
        </w:rPr>
        <w:drawing>
          <wp:inline distT="0" distB="0" distL="0" distR="0">
            <wp:extent cx="428625" cy="409575"/>
            <wp:effectExtent l="19050" t="0" r="9525" b="0"/>
            <wp:docPr id="99" name="Immagine 99" descr="http://www.edurete.org/jsstat/squilib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descr="http://www.edurete.org/jsstat/squilibrio.gif"/>
                    <pic:cNvPicPr>
                      <a:picLocks noChangeAspect="1" noChangeArrowheads="1"/>
                    </pic:cNvPicPr>
                  </pic:nvPicPr>
                  <pic:blipFill>
                    <a:blip r:embed="rId7"/>
                    <a:srcRect/>
                    <a:stretch>
                      <a:fillRect/>
                    </a:stretch>
                  </pic:blipFill>
                  <pic:spPr bwMode="auto">
                    <a:xfrm>
                      <a:off x="0" y="0"/>
                      <a:ext cx="428625" cy="409575"/>
                    </a:xfrm>
                    <a:prstGeom prst="rect">
                      <a:avLst/>
                    </a:prstGeom>
                    <a:noFill/>
                    <a:ln w="9525">
                      <a:noFill/>
                      <a:miter lim="800000"/>
                      <a:headEnd/>
                      <a:tailEnd/>
                    </a:ln>
                  </pic:spPr>
                </pic:pic>
              </a:graphicData>
            </a:graphic>
          </wp:inline>
        </w:drawing>
      </w:r>
      <w:r w:rsidRPr="00722D8C">
        <w:rPr>
          <w:rFonts w:eastAsia="Times New Roman" w:cs="Arial"/>
          <w:color w:val="000000"/>
          <w:sz w:val="32"/>
          <w:szCs w:val="32"/>
          <w:lang w:eastAsia="it-IT"/>
        </w:rPr>
        <w:t> = 1^2 = 1. </w:t>
      </w:r>
    </w:p>
    <w:p w:rsidR="000233E1" w:rsidRDefault="000233E1" w:rsidP="00A7476C">
      <w:pPr>
        <w:spacing w:before="100" w:beforeAutospacing="1" w:after="100" w:afterAutospacing="1" w:line="240" w:lineRule="auto"/>
        <w:rPr>
          <w:rFonts w:eastAsia="Times New Roman" w:cs="Arial"/>
          <w:color w:val="000000"/>
          <w:sz w:val="32"/>
          <w:szCs w:val="32"/>
          <w:lang w:eastAsia="it-IT"/>
        </w:rPr>
      </w:pPr>
      <w:r w:rsidRPr="00722D8C">
        <w:rPr>
          <w:rFonts w:eastAsia="Times New Roman" w:cs="Arial"/>
          <w:color w:val="000000"/>
          <w:sz w:val="32"/>
          <w:szCs w:val="32"/>
          <w:lang w:eastAsia="it-IT"/>
        </w:rPr>
        <w:br/>
        <w:t xml:space="preserve">E' un indice di dispersione dei casi nelle modalità assunte dalla variabile. Se è vicino a 1 (ossia 1/k, dove k è il numero delle modalità) i casi sono </w:t>
      </w:r>
      <w:proofErr w:type="spellStart"/>
      <w:r w:rsidRPr="00722D8C">
        <w:rPr>
          <w:rFonts w:eastAsia="Times New Roman" w:cs="Arial"/>
          <w:color w:val="000000"/>
          <w:sz w:val="32"/>
          <w:szCs w:val="32"/>
          <w:lang w:eastAsia="it-IT"/>
        </w:rPr>
        <w:t>equidistribuiti</w:t>
      </w:r>
      <w:proofErr w:type="spellEnd"/>
      <w:r w:rsidRPr="00722D8C">
        <w:rPr>
          <w:rFonts w:eastAsia="Times New Roman" w:cs="Arial"/>
          <w:color w:val="000000"/>
          <w:sz w:val="32"/>
          <w:szCs w:val="32"/>
          <w:lang w:eastAsia="it-IT"/>
        </w:rPr>
        <w:t xml:space="preserve"> nelle categorie corrispondenti alle modalità della variabile. Se è vicino a 1 i casi sono concentrati in un'unica categoria.</w:t>
      </w:r>
    </w:p>
    <w:p w:rsidR="00A7476C" w:rsidRPr="00A7476C" w:rsidRDefault="00A7476C" w:rsidP="00A7476C">
      <w:pPr>
        <w:spacing w:before="100" w:beforeAutospacing="1" w:after="100" w:afterAutospacing="1" w:line="240" w:lineRule="auto"/>
        <w:rPr>
          <w:rFonts w:eastAsia="Times New Roman" w:cs="Arial"/>
          <w:color w:val="000000"/>
          <w:sz w:val="32"/>
          <w:szCs w:val="32"/>
          <w:lang w:eastAsia="it-IT"/>
        </w:rPr>
      </w:pPr>
    </w:p>
    <w:p w:rsidR="000233E1" w:rsidRPr="000233E1" w:rsidRDefault="000233E1" w:rsidP="000233E1">
      <w:pPr>
        <w:pBdr>
          <w:bottom w:val="single" w:sz="6" w:space="1" w:color="auto"/>
        </w:pBdr>
        <w:spacing w:after="0" w:line="240" w:lineRule="auto"/>
        <w:jc w:val="center"/>
        <w:rPr>
          <w:rFonts w:ascii="Arial" w:eastAsia="Times New Roman" w:hAnsi="Arial" w:cs="Arial"/>
          <w:vanish/>
          <w:sz w:val="16"/>
          <w:szCs w:val="16"/>
          <w:lang w:eastAsia="it-IT"/>
        </w:rPr>
      </w:pPr>
      <w:r w:rsidRPr="000233E1">
        <w:rPr>
          <w:rFonts w:ascii="Arial" w:eastAsia="Times New Roman" w:hAnsi="Arial" w:cs="Arial"/>
          <w:vanish/>
          <w:sz w:val="16"/>
          <w:szCs w:val="16"/>
          <w:lang w:eastAsia="it-IT"/>
        </w:rPr>
        <w:t>Inizio modulo</w:t>
      </w:r>
    </w:p>
    <w:p w:rsidR="000233E1" w:rsidRPr="000233E1" w:rsidRDefault="000233E1" w:rsidP="000233E1">
      <w:pPr>
        <w:pBdr>
          <w:top w:val="single" w:sz="6" w:space="1" w:color="auto"/>
        </w:pBdr>
        <w:spacing w:after="0" w:line="240" w:lineRule="auto"/>
        <w:jc w:val="center"/>
        <w:rPr>
          <w:rFonts w:ascii="Arial" w:eastAsia="Times New Roman" w:hAnsi="Arial" w:cs="Arial"/>
          <w:vanish/>
          <w:sz w:val="16"/>
          <w:szCs w:val="16"/>
          <w:lang w:eastAsia="it-IT"/>
        </w:rPr>
      </w:pPr>
      <w:r w:rsidRPr="000233E1">
        <w:rPr>
          <w:rFonts w:ascii="Arial" w:eastAsia="Times New Roman" w:hAnsi="Arial" w:cs="Arial"/>
          <w:vanish/>
          <w:sz w:val="16"/>
          <w:szCs w:val="16"/>
          <w:lang w:eastAsia="it-IT"/>
        </w:rPr>
        <w:t>Fine modulo</w:t>
      </w:r>
    </w:p>
    <w:tbl>
      <w:tblPr>
        <w:tblW w:w="0" w:type="auto"/>
        <w:tblCellSpacing w:w="15" w:type="dxa"/>
        <w:tblCellMar>
          <w:top w:w="15" w:type="dxa"/>
          <w:left w:w="15" w:type="dxa"/>
          <w:bottom w:w="15" w:type="dxa"/>
          <w:right w:w="15" w:type="dxa"/>
        </w:tblCellMar>
        <w:tblLook w:val="04A0"/>
      </w:tblPr>
      <w:tblGrid>
        <w:gridCol w:w="9409"/>
        <w:gridCol w:w="119"/>
        <w:gridCol w:w="119"/>
        <w:gridCol w:w="81"/>
      </w:tblGrid>
      <w:tr w:rsidR="000233E1" w:rsidRPr="000233E1" w:rsidTr="00722D8C">
        <w:trPr>
          <w:tblCellSpacing w:w="15" w:type="dxa"/>
        </w:trPr>
        <w:tc>
          <w:tcPr>
            <w:tcW w:w="0" w:type="auto"/>
            <w:hideMark/>
          </w:tcPr>
          <w:p w:rsidR="000233E1" w:rsidRDefault="000233E1" w:rsidP="000233E1">
            <w:pPr>
              <w:spacing w:after="0" w:line="240" w:lineRule="auto"/>
              <w:rPr>
                <w:rFonts w:eastAsia="Times New Roman" w:cs="Arial"/>
                <w:b/>
                <w:bCs/>
                <w:i/>
                <w:color w:val="000000"/>
                <w:sz w:val="36"/>
                <w:szCs w:val="36"/>
                <w:u w:val="single"/>
                <w:lang w:eastAsia="it-IT"/>
              </w:rPr>
            </w:pPr>
            <w:r w:rsidRPr="00722D8C">
              <w:rPr>
                <w:rFonts w:eastAsia="Times New Roman" w:cs="Arial"/>
                <w:b/>
                <w:bCs/>
                <w:i/>
                <w:color w:val="000000"/>
                <w:sz w:val="36"/>
                <w:szCs w:val="36"/>
                <w:u w:val="single"/>
                <w:lang w:eastAsia="it-IT"/>
              </w:rPr>
              <w:lastRenderedPageBreak/>
              <w:t>CONDIZIONE LAVORATIVA</w:t>
            </w:r>
          </w:p>
          <w:p w:rsidR="00722D8C" w:rsidRPr="00722D8C" w:rsidRDefault="00722D8C" w:rsidP="000233E1">
            <w:pPr>
              <w:spacing w:after="0" w:line="240" w:lineRule="auto"/>
              <w:rPr>
                <w:rFonts w:eastAsia="Times New Roman" w:cs="Arial"/>
                <w:i/>
                <w:color w:val="000000"/>
                <w:sz w:val="36"/>
                <w:szCs w:val="36"/>
                <w:u w:val="single"/>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2310"/>
              <w:gridCol w:w="1452"/>
              <w:gridCol w:w="1240"/>
              <w:gridCol w:w="1452"/>
              <w:gridCol w:w="1305"/>
              <w:gridCol w:w="1559"/>
            </w:tblGrid>
            <w:tr w:rsidR="00722D8C" w:rsidRPr="00722D8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233E1" w:rsidRPr="00722D8C" w:rsidRDefault="000233E1" w:rsidP="000233E1">
                  <w:pPr>
                    <w:spacing w:after="0" w:line="240" w:lineRule="auto"/>
                    <w:rPr>
                      <w:rFonts w:eastAsia="Times New Roman" w:cs="Arial"/>
                      <w:sz w:val="32"/>
                      <w:szCs w:val="32"/>
                      <w:lang w:eastAsia="it-IT"/>
                    </w:rPr>
                  </w:pPr>
                  <w:r w:rsidRPr="00722D8C">
                    <w:rPr>
                      <w:rFonts w:eastAsia="Times New Roman" w:cs="Arial"/>
                      <w:sz w:val="32"/>
                      <w:szCs w:val="32"/>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0233E1" w:rsidRPr="00722D8C" w:rsidRDefault="000233E1" w:rsidP="000233E1">
                  <w:pPr>
                    <w:spacing w:after="0" w:line="240" w:lineRule="auto"/>
                    <w:rPr>
                      <w:rFonts w:eastAsia="Times New Roman" w:cs="Arial"/>
                      <w:sz w:val="32"/>
                      <w:szCs w:val="32"/>
                      <w:lang w:eastAsia="it-IT"/>
                    </w:rPr>
                  </w:pPr>
                  <w:r w:rsidRPr="00722D8C">
                    <w:rPr>
                      <w:rFonts w:eastAsia="Times New Roman" w:cs="Arial"/>
                      <w:sz w:val="32"/>
                      <w:szCs w:val="32"/>
                      <w:lang w:eastAsia="it-IT"/>
                    </w:rPr>
                    <w:t>Frequenza</w:t>
                  </w:r>
                  <w:r w:rsidRPr="00722D8C">
                    <w:rPr>
                      <w:rFonts w:eastAsia="Times New Roman" w:cs="Arial"/>
                      <w:sz w:val="32"/>
                      <w:szCs w:val="32"/>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233E1" w:rsidRPr="00722D8C" w:rsidRDefault="000233E1" w:rsidP="000233E1">
                  <w:pPr>
                    <w:spacing w:after="0" w:line="240" w:lineRule="auto"/>
                    <w:rPr>
                      <w:rFonts w:eastAsia="Times New Roman" w:cs="Arial"/>
                      <w:sz w:val="32"/>
                      <w:szCs w:val="32"/>
                      <w:lang w:eastAsia="it-IT"/>
                    </w:rPr>
                  </w:pPr>
                  <w:proofErr w:type="spellStart"/>
                  <w:r w:rsidRPr="00722D8C">
                    <w:rPr>
                      <w:rFonts w:eastAsia="Times New Roman" w:cs="Arial"/>
                      <w:sz w:val="32"/>
                      <w:szCs w:val="32"/>
                      <w:lang w:eastAsia="it-IT"/>
                    </w:rPr>
                    <w:t>Percent</w:t>
                  </w:r>
                  <w:proofErr w:type="spellEnd"/>
                  <w:r w:rsidRPr="00722D8C">
                    <w:rPr>
                      <w:rFonts w:eastAsia="Times New Roman" w:cs="Arial"/>
                      <w:sz w:val="32"/>
                      <w:szCs w:val="32"/>
                      <w:lang w:eastAsia="it-IT"/>
                    </w:rPr>
                    <w:t>.</w:t>
                  </w:r>
                  <w:r w:rsidRPr="00722D8C">
                    <w:rPr>
                      <w:rFonts w:eastAsia="Times New Roman" w:cs="Arial"/>
                      <w:sz w:val="32"/>
                      <w:szCs w:val="32"/>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233E1" w:rsidRPr="00722D8C" w:rsidRDefault="000233E1" w:rsidP="000233E1">
                  <w:pPr>
                    <w:spacing w:after="0" w:line="240" w:lineRule="auto"/>
                    <w:rPr>
                      <w:rFonts w:eastAsia="Times New Roman" w:cs="Arial"/>
                      <w:sz w:val="32"/>
                      <w:szCs w:val="32"/>
                      <w:lang w:eastAsia="it-IT"/>
                    </w:rPr>
                  </w:pPr>
                  <w:r w:rsidRPr="00722D8C">
                    <w:rPr>
                      <w:rFonts w:eastAsia="Times New Roman" w:cs="Arial"/>
                      <w:sz w:val="32"/>
                      <w:szCs w:val="32"/>
                      <w:lang w:eastAsia="it-IT"/>
                    </w:rPr>
                    <w:t>Frequenza</w:t>
                  </w:r>
                  <w:r w:rsidRPr="00722D8C">
                    <w:rPr>
                      <w:rFonts w:eastAsia="Times New Roman" w:cs="Arial"/>
                      <w:sz w:val="32"/>
                      <w:szCs w:val="32"/>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233E1" w:rsidRPr="00722D8C" w:rsidRDefault="000233E1" w:rsidP="000233E1">
                  <w:pPr>
                    <w:spacing w:after="0" w:line="240" w:lineRule="auto"/>
                    <w:rPr>
                      <w:rFonts w:eastAsia="Times New Roman" w:cs="Arial"/>
                      <w:sz w:val="32"/>
                      <w:szCs w:val="32"/>
                      <w:lang w:eastAsia="it-IT"/>
                    </w:rPr>
                  </w:pPr>
                  <w:proofErr w:type="spellStart"/>
                  <w:r w:rsidRPr="00722D8C">
                    <w:rPr>
                      <w:rFonts w:eastAsia="Times New Roman" w:cs="Arial"/>
                      <w:sz w:val="32"/>
                      <w:szCs w:val="32"/>
                      <w:lang w:eastAsia="it-IT"/>
                    </w:rPr>
                    <w:t>Percent</w:t>
                  </w:r>
                  <w:proofErr w:type="spellEnd"/>
                  <w:r w:rsidRPr="00722D8C">
                    <w:rPr>
                      <w:rFonts w:eastAsia="Times New Roman" w:cs="Arial"/>
                      <w:sz w:val="32"/>
                      <w:szCs w:val="32"/>
                      <w:lang w:eastAsia="it-IT"/>
                    </w:rPr>
                    <w:t>.</w:t>
                  </w:r>
                  <w:r w:rsidRPr="00722D8C">
                    <w:rPr>
                      <w:rFonts w:eastAsia="Times New Roman" w:cs="Arial"/>
                      <w:sz w:val="32"/>
                      <w:szCs w:val="32"/>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233E1" w:rsidRPr="00722D8C" w:rsidRDefault="000233E1" w:rsidP="000233E1">
                  <w:pPr>
                    <w:spacing w:after="0" w:line="240" w:lineRule="auto"/>
                    <w:rPr>
                      <w:rFonts w:eastAsia="Times New Roman" w:cs="Arial"/>
                      <w:sz w:val="32"/>
                      <w:szCs w:val="32"/>
                      <w:lang w:eastAsia="it-IT"/>
                    </w:rPr>
                  </w:pPr>
                  <w:r w:rsidRPr="00722D8C">
                    <w:rPr>
                      <w:rFonts w:eastAsia="Times New Roman" w:cs="Arial"/>
                      <w:sz w:val="32"/>
                      <w:szCs w:val="32"/>
                      <w:lang w:eastAsia="it-IT"/>
                    </w:rPr>
                    <w:t xml:space="preserve">Int. </w:t>
                  </w:r>
                  <w:proofErr w:type="spellStart"/>
                  <w:r w:rsidRPr="00722D8C">
                    <w:rPr>
                      <w:rFonts w:eastAsia="Times New Roman" w:cs="Arial"/>
                      <w:sz w:val="32"/>
                      <w:szCs w:val="32"/>
                      <w:lang w:eastAsia="it-IT"/>
                    </w:rPr>
                    <w:t>Fid</w:t>
                  </w:r>
                  <w:proofErr w:type="spellEnd"/>
                  <w:r w:rsidRPr="00722D8C">
                    <w:rPr>
                      <w:rFonts w:eastAsia="Times New Roman" w:cs="Arial"/>
                      <w:sz w:val="32"/>
                      <w:szCs w:val="32"/>
                      <w:lang w:eastAsia="it-IT"/>
                    </w:rPr>
                    <w:t>. 95%</w:t>
                  </w:r>
                </w:p>
              </w:tc>
            </w:tr>
            <w:tr w:rsidR="00722D8C" w:rsidRPr="00722D8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233E1" w:rsidRPr="00722D8C" w:rsidRDefault="000233E1" w:rsidP="000233E1">
                  <w:pPr>
                    <w:spacing w:after="0" w:line="240" w:lineRule="auto"/>
                    <w:rPr>
                      <w:rFonts w:eastAsia="Times New Roman" w:cs="Arial"/>
                      <w:sz w:val="32"/>
                      <w:szCs w:val="32"/>
                      <w:lang w:eastAsia="it-IT"/>
                    </w:rPr>
                  </w:pPr>
                  <w:r w:rsidRPr="00722D8C">
                    <w:rPr>
                      <w:rFonts w:eastAsia="Times New Roman" w:cs="Arial"/>
                      <w:b/>
                      <w:bCs/>
                      <w:sz w:val="32"/>
                      <w:szCs w:val="32"/>
                      <w:lang w:eastAsia="it-IT"/>
                    </w:rPr>
                    <w:t>lavoro retribuito</w:t>
                  </w:r>
                </w:p>
              </w:tc>
              <w:tc>
                <w:tcPr>
                  <w:tcW w:w="0" w:type="auto"/>
                  <w:tcBorders>
                    <w:top w:val="outset" w:sz="6" w:space="0" w:color="auto"/>
                    <w:left w:val="outset" w:sz="6" w:space="0" w:color="auto"/>
                    <w:bottom w:val="outset" w:sz="6" w:space="0" w:color="auto"/>
                    <w:right w:val="outset" w:sz="6" w:space="0" w:color="auto"/>
                  </w:tcBorders>
                  <w:vAlign w:val="center"/>
                  <w:hideMark/>
                </w:tcPr>
                <w:p w:rsidR="000233E1" w:rsidRPr="00722D8C" w:rsidRDefault="000233E1" w:rsidP="000233E1">
                  <w:pPr>
                    <w:spacing w:after="0" w:line="240" w:lineRule="auto"/>
                    <w:rPr>
                      <w:rFonts w:eastAsia="Times New Roman" w:cs="Arial"/>
                      <w:sz w:val="32"/>
                      <w:szCs w:val="32"/>
                      <w:lang w:eastAsia="it-IT"/>
                    </w:rPr>
                  </w:pPr>
                  <w:r w:rsidRPr="00722D8C">
                    <w:rPr>
                      <w:rFonts w:eastAsia="Times New Roman" w:cs="Arial"/>
                      <w:sz w:val="32"/>
                      <w:szCs w:val="32"/>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0233E1" w:rsidRPr="00722D8C" w:rsidRDefault="000233E1" w:rsidP="000233E1">
                  <w:pPr>
                    <w:spacing w:after="0" w:line="240" w:lineRule="auto"/>
                    <w:rPr>
                      <w:rFonts w:eastAsia="Times New Roman" w:cs="Arial"/>
                      <w:sz w:val="32"/>
                      <w:szCs w:val="32"/>
                      <w:lang w:eastAsia="it-IT"/>
                    </w:rPr>
                  </w:pPr>
                  <w:r w:rsidRPr="00722D8C">
                    <w:rPr>
                      <w:rFonts w:eastAsia="Times New Roman" w:cs="Arial"/>
                      <w:sz w:val="32"/>
                      <w:szCs w:val="32"/>
                      <w:lang w:eastAsia="it-IT"/>
                    </w:rPr>
                    <w:t>96%</w:t>
                  </w:r>
                </w:p>
              </w:tc>
              <w:tc>
                <w:tcPr>
                  <w:tcW w:w="0" w:type="auto"/>
                  <w:tcBorders>
                    <w:top w:val="outset" w:sz="6" w:space="0" w:color="auto"/>
                    <w:left w:val="outset" w:sz="6" w:space="0" w:color="auto"/>
                    <w:bottom w:val="outset" w:sz="6" w:space="0" w:color="auto"/>
                    <w:right w:val="outset" w:sz="6" w:space="0" w:color="auto"/>
                  </w:tcBorders>
                  <w:vAlign w:val="center"/>
                  <w:hideMark/>
                </w:tcPr>
                <w:p w:rsidR="000233E1" w:rsidRPr="00722D8C" w:rsidRDefault="000233E1" w:rsidP="000233E1">
                  <w:pPr>
                    <w:spacing w:after="0" w:line="240" w:lineRule="auto"/>
                    <w:rPr>
                      <w:rFonts w:eastAsia="Times New Roman" w:cs="Arial"/>
                      <w:sz w:val="32"/>
                      <w:szCs w:val="32"/>
                      <w:lang w:eastAsia="it-IT"/>
                    </w:rPr>
                  </w:pPr>
                  <w:r w:rsidRPr="00722D8C">
                    <w:rPr>
                      <w:rFonts w:eastAsia="Times New Roman" w:cs="Arial"/>
                      <w:sz w:val="32"/>
                      <w:szCs w:val="32"/>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0233E1" w:rsidRPr="00722D8C" w:rsidRDefault="000233E1" w:rsidP="000233E1">
                  <w:pPr>
                    <w:spacing w:after="0" w:line="240" w:lineRule="auto"/>
                    <w:rPr>
                      <w:rFonts w:eastAsia="Times New Roman" w:cs="Arial"/>
                      <w:sz w:val="32"/>
                      <w:szCs w:val="32"/>
                      <w:lang w:eastAsia="it-IT"/>
                    </w:rPr>
                  </w:pPr>
                  <w:r w:rsidRPr="00722D8C">
                    <w:rPr>
                      <w:rFonts w:eastAsia="Times New Roman" w:cs="Arial"/>
                      <w:sz w:val="32"/>
                      <w:szCs w:val="32"/>
                      <w:lang w:eastAsia="it-IT"/>
                    </w:rPr>
                    <w:t>96%</w:t>
                  </w:r>
                </w:p>
              </w:tc>
              <w:tc>
                <w:tcPr>
                  <w:tcW w:w="0" w:type="auto"/>
                  <w:tcBorders>
                    <w:top w:val="outset" w:sz="6" w:space="0" w:color="auto"/>
                    <w:left w:val="outset" w:sz="6" w:space="0" w:color="auto"/>
                    <w:bottom w:val="outset" w:sz="6" w:space="0" w:color="auto"/>
                    <w:right w:val="outset" w:sz="6" w:space="0" w:color="auto"/>
                  </w:tcBorders>
                  <w:vAlign w:val="center"/>
                  <w:hideMark/>
                </w:tcPr>
                <w:p w:rsidR="000233E1" w:rsidRPr="00722D8C" w:rsidRDefault="000233E1" w:rsidP="000233E1">
                  <w:pPr>
                    <w:spacing w:after="0" w:line="240" w:lineRule="auto"/>
                    <w:rPr>
                      <w:rFonts w:eastAsia="Times New Roman" w:cs="Arial"/>
                      <w:sz w:val="32"/>
                      <w:szCs w:val="32"/>
                      <w:lang w:eastAsia="it-IT"/>
                    </w:rPr>
                  </w:pPr>
                  <w:r w:rsidRPr="00722D8C">
                    <w:rPr>
                      <w:rFonts w:eastAsia="Times New Roman" w:cs="Arial"/>
                      <w:sz w:val="32"/>
                      <w:szCs w:val="32"/>
                      <w:lang w:eastAsia="it-IT"/>
                    </w:rPr>
                    <w:t>84%:100%</w:t>
                  </w:r>
                </w:p>
              </w:tc>
            </w:tr>
            <w:tr w:rsidR="00722D8C" w:rsidRPr="00722D8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233E1" w:rsidRPr="00722D8C" w:rsidRDefault="000233E1" w:rsidP="000233E1">
                  <w:pPr>
                    <w:spacing w:after="0" w:line="240" w:lineRule="auto"/>
                    <w:rPr>
                      <w:rFonts w:eastAsia="Times New Roman" w:cs="Arial"/>
                      <w:sz w:val="32"/>
                      <w:szCs w:val="32"/>
                      <w:lang w:eastAsia="it-IT"/>
                    </w:rPr>
                  </w:pPr>
                  <w:r w:rsidRPr="00722D8C">
                    <w:rPr>
                      <w:rFonts w:eastAsia="Times New Roman" w:cs="Arial"/>
                      <w:b/>
                      <w:bCs/>
                      <w:sz w:val="32"/>
                      <w:szCs w:val="32"/>
                      <w:lang w:eastAsia="it-IT"/>
                    </w:rPr>
                    <w:t>non ha un lavoro retribuito</w:t>
                  </w:r>
                </w:p>
              </w:tc>
              <w:tc>
                <w:tcPr>
                  <w:tcW w:w="0" w:type="auto"/>
                  <w:tcBorders>
                    <w:top w:val="outset" w:sz="6" w:space="0" w:color="auto"/>
                    <w:left w:val="outset" w:sz="6" w:space="0" w:color="auto"/>
                    <w:bottom w:val="outset" w:sz="6" w:space="0" w:color="auto"/>
                    <w:right w:val="outset" w:sz="6" w:space="0" w:color="auto"/>
                  </w:tcBorders>
                  <w:vAlign w:val="center"/>
                  <w:hideMark/>
                </w:tcPr>
                <w:p w:rsidR="000233E1" w:rsidRPr="00722D8C" w:rsidRDefault="000233E1" w:rsidP="000233E1">
                  <w:pPr>
                    <w:spacing w:after="0" w:line="240" w:lineRule="auto"/>
                    <w:rPr>
                      <w:rFonts w:eastAsia="Times New Roman" w:cs="Arial"/>
                      <w:sz w:val="32"/>
                      <w:szCs w:val="32"/>
                      <w:lang w:eastAsia="it-IT"/>
                    </w:rPr>
                  </w:pPr>
                  <w:r w:rsidRPr="00722D8C">
                    <w:rPr>
                      <w:rFonts w:eastAsia="Times New Roman" w:cs="Arial"/>
                      <w:sz w:val="32"/>
                      <w:szCs w:val="32"/>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233E1" w:rsidRPr="00722D8C" w:rsidRDefault="000233E1" w:rsidP="000233E1">
                  <w:pPr>
                    <w:spacing w:after="0" w:line="240" w:lineRule="auto"/>
                    <w:rPr>
                      <w:rFonts w:eastAsia="Times New Roman" w:cs="Arial"/>
                      <w:sz w:val="32"/>
                      <w:szCs w:val="32"/>
                      <w:lang w:eastAsia="it-IT"/>
                    </w:rPr>
                  </w:pPr>
                  <w:r w:rsidRPr="00722D8C">
                    <w:rPr>
                      <w:rFonts w:eastAsia="Times New Roman" w:cs="Arial"/>
                      <w:sz w:val="32"/>
                      <w:szCs w:val="32"/>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0233E1" w:rsidRPr="00722D8C" w:rsidRDefault="000233E1" w:rsidP="000233E1">
                  <w:pPr>
                    <w:spacing w:after="0" w:line="240" w:lineRule="auto"/>
                    <w:rPr>
                      <w:rFonts w:eastAsia="Times New Roman" w:cs="Arial"/>
                      <w:sz w:val="32"/>
                      <w:szCs w:val="32"/>
                      <w:lang w:eastAsia="it-IT"/>
                    </w:rPr>
                  </w:pPr>
                  <w:r w:rsidRPr="00722D8C">
                    <w:rPr>
                      <w:rFonts w:eastAsia="Times New Roman" w:cs="Arial"/>
                      <w:sz w:val="32"/>
                      <w:szCs w:val="32"/>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0233E1" w:rsidRPr="00722D8C" w:rsidRDefault="000233E1" w:rsidP="000233E1">
                  <w:pPr>
                    <w:spacing w:after="0" w:line="240" w:lineRule="auto"/>
                    <w:rPr>
                      <w:rFonts w:eastAsia="Times New Roman" w:cs="Arial"/>
                      <w:sz w:val="32"/>
                      <w:szCs w:val="32"/>
                      <w:lang w:eastAsia="it-IT"/>
                    </w:rPr>
                  </w:pPr>
                  <w:r w:rsidRPr="00722D8C">
                    <w:rPr>
                      <w:rFonts w:eastAsia="Times New Roman" w:cs="Arial"/>
                      <w:sz w:val="32"/>
                      <w:szCs w:val="32"/>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0233E1" w:rsidRPr="00722D8C" w:rsidRDefault="000233E1" w:rsidP="000233E1">
                  <w:pPr>
                    <w:spacing w:after="0" w:line="240" w:lineRule="auto"/>
                    <w:rPr>
                      <w:rFonts w:eastAsia="Times New Roman" w:cs="Arial"/>
                      <w:sz w:val="32"/>
                      <w:szCs w:val="32"/>
                      <w:lang w:eastAsia="it-IT"/>
                    </w:rPr>
                  </w:pPr>
                  <w:r w:rsidRPr="00722D8C">
                    <w:rPr>
                      <w:rFonts w:eastAsia="Times New Roman" w:cs="Arial"/>
                      <w:sz w:val="32"/>
                      <w:szCs w:val="32"/>
                      <w:lang w:eastAsia="it-IT"/>
                    </w:rPr>
                    <w:t>0%:16%</w:t>
                  </w:r>
                </w:p>
              </w:tc>
            </w:tr>
          </w:tbl>
          <w:p w:rsidR="00A7476C" w:rsidRDefault="000233E1" w:rsidP="000233E1">
            <w:pPr>
              <w:spacing w:after="0" w:line="240" w:lineRule="auto"/>
              <w:rPr>
                <w:rFonts w:eastAsia="Times New Roman" w:cs="Arial"/>
                <w:b/>
                <w:bCs/>
                <w:color w:val="000000"/>
                <w:sz w:val="32"/>
                <w:szCs w:val="32"/>
                <w:lang w:eastAsia="it-IT"/>
              </w:rPr>
            </w:pPr>
            <w:r w:rsidRPr="00722D8C">
              <w:rPr>
                <w:rFonts w:eastAsia="Times New Roman" w:cs="Arial"/>
                <w:color w:val="000000"/>
                <w:sz w:val="32"/>
                <w:szCs w:val="32"/>
                <w:lang w:eastAsia="it-IT"/>
              </w:rPr>
              <w:br/>
            </w:r>
          </w:p>
          <w:tbl>
            <w:tblPr>
              <w:tblpPr w:leftFromText="141" w:rightFromText="141" w:vertAnchor="text" w:horzAnchor="page" w:tblpX="4696" w:tblpY="-118"/>
              <w:tblOverlap w:val="never"/>
              <w:tblW w:w="0" w:type="auto"/>
              <w:tblCellSpacing w:w="15" w:type="dxa"/>
              <w:tblCellMar>
                <w:left w:w="0" w:type="dxa"/>
                <w:right w:w="0" w:type="dxa"/>
              </w:tblCellMar>
              <w:tblLook w:val="04A0"/>
            </w:tblPr>
            <w:tblGrid>
              <w:gridCol w:w="1493"/>
              <w:gridCol w:w="2485"/>
            </w:tblGrid>
            <w:tr w:rsidR="00A7476C" w:rsidRPr="00722D8C" w:rsidTr="00A7476C">
              <w:trPr>
                <w:tblCellSpacing w:w="15" w:type="dxa"/>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A7476C" w:rsidRPr="00722D8C" w:rsidTr="001A59AE">
                    <w:trPr>
                      <w:tblCellSpacing w:w="0" w:type="dxa"/>
                      <w:jc w:val="center"/>
                    </w:trPr>
                    <w:tc>
                      <w:tcPr>
                        <w:tcW w:w="0" w:type="auto"/>
                        <w:vAlign w:val="bottom"/>
                        <w:hideMark/>
                      </w:tcPr>
                      <w:p w:rsidR="00A7476C" w:rsidRPr="00722D8C" w:rsidRDefault="00A7476C" w:rsidP="001A59AE">
                        <w:pPr>
                          <w:spacing w:after="0" w:line="240" w:lineRule="auto"/>
                          <w:jc w:val="center"/>
                          <w:rPr>
                            <w:rFonts w:ascii="Arial" w:eastAsia="Times New Roman" w:hAnsi="Arial" w:cs="Arial"/>
                            <w:sz w:val="21"/>
                            <w:szCs w:val="21"/>
                            <w:lang w:eastAsia="it-IT"/>
                          </w:rPr>
                        </w:pPr>
                        <w:r w:rsidRPr="00722D8C">
                          <w:rPr>
                            <w:rFonts w:ascii="Arial" w:eastAsia="Times New Roman" w:hAnsi="Arial" w:cs="Arial"/>
                            <w:sz w:val="21"/>
                            <w:szCs w:val="21"/>
                            <w:lang w:eastAsia="it-IT"/>
                          </w:rPr>
                          <w:t>96%</w:t>
                        </w:r>
                      </w:p>
                    </w:tc>
                  </w:tr>
                  <w:tr w:rsidR="00A7476C" w:rsidRPr="00722D8C" w:rsidTr="001A59AE">
                    <w:trPr>
                      <w:trHeight w:val="1440"/>
                      <w:tblCellSpacing w:w="0" w:type="dxa"/>
                      <w:jc w:val="center"/>
                    </w:trPr>
                    <w:tc>
                      <w:tcPr>
                        <w:tcW w:w="0" w:type="auto"/>
                        <w:shd w:val="clear" w:color="auto" w:fill="C0D0C0"/>
                        <w:vAlign w:val="bottom"/>
                        <w:hideMark/>
                      </w:tcPr>
                      <w:p w:rsidR="00A7476C" w:rsidRPr="00722D8C" w:rsidRDefault="00A7476C" w:rsidP="001A59AE">
                        <w:pPr>
                          <w:spacing w:after="0" w:line="240" w:lineRule="auto"/>
                          <w:jc w:val="center"/>
                          <w:rPr>
                            <w:rFonts w:ascii="Arial" w:eastAsia="Times New Roman" w:hAnsi="Arial" w:cs="Arial"/>
                            <w:sz w:val="21"/>
                            <w:szCs w:val="21"/>
                            <w:lang w:eastAsia="it-IT"/>
                          </w:rPr>
                        </w:pPr>
                      </w:p>
                    </w:tc>
                  </w:tr>
                </w:tbl>
                <w:p w:rsidR="00A7476C" w:rsidRPr="00722D8C" w:rsidRDefault="00A7476C" w:rsidP="001A59A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7476C" w:rsidRPr="00722D8C" w:rsidTr="001A59AE">
                    <w:trPr>
                      <w:tblCellSpacing w:w="0" w:type="dxa"/>
                      <w:jc w:val="center"/>
                    </w:trPr>
                    <w:tc>
                      <w:tcPr>
                        <w:tcW w:w="0" w:type="auto"/>
                        <w:vAlign w:val="bottom"/>
                        <w:hideMark/>
                      </w:tcPr>
                      <w:p w:rsidR="00A7476C" w:rsidRPr="00722D8C" w:rsidRDefault="00A7476C" w:rsidP="001A59AE">
                        <w:pPr>
                          <w:spacing w:after="0" w:line="240" w:lineRule="auto"/>
                          <w:jc w:val="center"/>
                          <w:rPr>
                            <w:rFonts w:ascii="Arial" w:eastAsia="Times New Roman" w:hAnsi="Arial" w:cs="Arial"/>
                            <w:sz w:val="21"/>
                            <w:szCs w:val="21"/>
                            <w:lang w:eastAsia="it-IT"/>
                          </w:rPr>
                        </w:pPr>
                        <w:r w:rsidRPr="00722D8C">
                          <w:rPr>
                            <w:rFonts w:ascii="Arial" w:eastAsia="Times New Roman" w:hAnsi="Arial" w:cs="Arial"/>
                            <w:sz w:val="21"/>
                            <w:szCs w:val="21"/>
                            <w:lang w:eastAsia="it-IT"/>
                          </w:rPr>
                          <w:t>4%</w:t>
                        </w:r>
                      </w:p>
                    </w:tc>
                  </w:tr>
                  <w:tr w:rsidR="00A7476C" w:rsidRPr="00722D8C" w:rsidTr="001A59AE">
                    <w:trPr>
                      <w:trHeight w:val="60"/>
                      <w:tblCellSpacing w:w="0" w:type="dxa"/>
                      <w:jc w:val="center"/>
                    </w:trPr>
                    <w:tc>
                      <w:tcPr>
                        <w:tcW w:w="0" w:type="auto"/>
                        <w:shd w:val="clear" w:color="auto" w:fill="C0D0C0"/>
                        <w:vAlign w:val="bottom"/>
                        <w:hideMark/>
                      </w:tcPr>
                      <w:p w:rsidR="00A7476C" w:rsidRPr="00722D8C" w:rsidRDefault="00A7476C" w:rsidP="001A59AE">
                        <w:pPr>
                          <w:spacing w:after="0" w:line="240" w:lineRule="auto"/>
                          <w:jc w:val="center"/>
                          <w:rPr>
                            <w:rFonts w:ascii="Arial" w:eastAsia="Times New Roman" w:hAnsi="Arial" w:cs="Arial"/>
                            <w:sz w:val="6"/>
                            <w:szCs w:val="21"/>
                            <w:lang w:eastAsia="it-IT"/>
                          </w:rPr>
                        </w:pPr>
                      </w:p>
                    </w:tc>
                  </w:tr>
                </w:tbl>
                <w:p w:rsidR="00A7476C" w:rsidRPr="00722D8C" w:rsidRDefault="00A7476C" w:rsidP="001A59AE">
                  <w:pPr>
                    <w:spacing w:after="0" w:line="240" w:lineRule="auto"/>
                    <w:jc w:val="center"/>
                    <w:rPr>
                      <w:rFonts w:ascii="Arial" w:eastAsia="Times New Roman" w:hAnsi="Arial" w:cs="Arial"/>
                      <w:sz w:val="21"/>
                      <w:szCs w:val="21"/>
                      <w:lang w:eastAsia="it-IT"/>
                    </w:rPr>
                  </w:pPr>
                </w:p>
              </w:tc>
            </w:tr>
            <w:tr w:rsidR="00A7476C" w:rsidRPr="00722D8C" w:rsidTr="00A7476C">
              <w:trPr>
                <w:tblCellSpacing w:w="15" w:type="dxa"/>
              </w:trPr>
              <w:tc>
                <w:tcPr>
                  <w:tcW w:w="0" w:type="auto"/>
                  <w:shd w:val="clear" w:color="auto" w:fill="E0E0E0"/>
                  <w:vAlign w:val="center"/>
                  <w:hideMark/>
                </w:tcPr>
                <w:p w:rsidR="00A7476C" w:rsidRPr="00722D8C" w:rsidRDefault="00A7476C" w:rsidP="001A59AE">
                  <w:pPr>
                    <w:spacing w:after="0" w:line="240" w:lineRule="auto"/>
                    <w:jc w:val="center"/>
                    <w:rPr>
                      <w:rFonts w:ascii="Arial" w:eastAsia="Times New Roman" w:hAnsi="Arial" w:cs="Arial"/>
                      <w:sz w:val="21"/>
                      <w:szCs w:val="21"/>
                      <w:lang w:eastAsia="it-IT"/>
                    </w:rPr>
                  </w:pPr>
                  <w:r w:rsidRPr="00722D8C">
                    <w:rPr>
                      <w:rFonts w:ascii="Arial" w:eastAsia="Times New Roman" w:hAnsi="Arial" w:cs="Arial"/>
                      <w:sz w:val="21"/>
                      <w:szCs w:val="21"/>
                      <w:lang w:eastAsia="it-IT"/>
                    </w:rPr>
                    <w:t>24</w:t>
                  </w:r>
                </w:p>
              </w:tc>
              <w:tc>
                <w:tcPr>
                  <w:tcW w:w="0" w:type="auto"/>
                  <w:shd w:val="clear" w:color="auto" w:fill="E0E0E0"/>
                  <w:vAlign w:val="center"/>
                  <w:hideMark/>
                </w:tcPr>
                <w:p w:rsidR="00A7476C" w:rsidRPr="00722D8C" w:rsidRDefault="00A7476C" w:rsidP="001A59AE">
                  <w:pPr>
                    <w:spacing w:after="0" w:line="240" w:lineRule="auto"/>
                    <w:jc w:val="center"/>
                    <w:rPr>
                      <w:rFonts w:ascii="Arial" w:eastAsia="Times New Roman" w:hAnsi="Arial" w:cs="Arial"/>
                      <w:sz w:val="21"/>
                      <w:szCs w:val="21"/>
                      <w:lang w:eastAsia="it-IT"/>
                    </w:rPr>
                  </w:pPr>
                  <w:r w:rsidRPr="00722D8C">
                    <w:rPr>
                      <w:rFonts w:ascii="Arial" w:eastAsia="Times New Roman" w:hAnsi="Arial" w:cs="Arial"/>
                      <w:sz w:val="21"/>
                      <w:szCs w:val="21"/>
                      <w:lang w:eastAsia="it-IT"/>
                    </w:rPr>
                    <w:t>1</w:t>
                  </w:r>
                </w:p>
              </w:tc>
            </w:tr>
            <w:tr w:rsidR="00A7476C" w:rsidRPr="00722D8C" w:rsidTr="00A7476C">
              <w:trPr>
                <w:tblCellSpacing w:w="15" w:type="dxa"/>
              </w:trPr>
              <w:tc>
                <w:tcPr>
                  <w:tcW w:w="0" w:type="auto"/>
                  <w:shd w:val="clear" w:color="auto" w:fill="E0E0E0"/>
                  <w:vAlign w:val="center"/>
                  <w:hideMark/>
                </w:tcPr>
                <w:p w:rsidR="00A7476C" w:rsidRPr="00722D8C" w:rsidRDefault="00A7476C" w:rsidP="001A59AE">
                  <w:pPr>
                    <w:spacing w:after="0" w:line="240" w:lineRule="auto"/>
                    <w:jc w:val="center"/>
                    <w:rPr>
                      <w:rFonts w:ascii="Arial" w:eastAsia="Times New Roman" w:hAnsi="Arial" w:cs="Arial"/>
                      <w:sz w:val="21"/>
                      <w:szCs w:val="21"/>
                      <w:lang w:eastAsia="it-IT"/>
                    </w:rPr>
                  </w:pPr>
                  <w:r w:rsidRPr="00722D8C">
                    <w:rPr>
                      <w:rFonts w:ascii="Arial" w:eastAsia="Times New Roman" w:hAnsi="Arial" w:cs="Arial"/>
                      <w:sz w:val="21"/>
                      <w:szCs w:val="21"/>
                      <w:lang w:eastAsia="it-IT"/>
                    </w:rPr>
                    <w:t>lavoro retribuito</w:t>
                  </w:r>
                </w:p>
              </w:tc>
              <w:tc>
                <w:tcPr>
                  <w:tcW w:w="0" w:type="auto"/>
                  <w:shd w:val="clear" w:color="auto" w:fill="E0E0E0"/>
                  <w:vAlign w:val="center"/>
                  <w:hideMark/>
                </w:tcPr>
                <w:p w:rsidR="00A7476C" w:rsidRPr="00722D8C" w:rsidRDefault="00A7476C" w:rsidP="001A59AE">
                  <w:pPr>
                    <w:spacing w:after="0" w:line="240" w:lineRule="auto"/>
                    <w:jc w:val="center"/>
                    <w:rPr>
                      <w:rFonts w:ascii="Arial" w:eastAsia="Times New Roman" w:hAnsi="Arial" w:cs="Arial"/>
                      <w:sz w:val="21"/>
                      <w:szCs w:val="21"/>
                      <w:lang w:eastAsia="it-IT"/>
                    </w:rPr>
                  </w:pPr>
                  <w:r w:rsidRPr="00722D8C">
                    <w:rPr>
                      <w:rFonts w:ascii="Arial" w:eastAsia="Times New Roman" w:hAnsi="Arial" w:cs="Arial"/>
                      <w:sz w:val="21"/>
                      <w:szCs w:val="21"/>
                      <w:lang w:eastAsia="it-IT"/>
                    </w:rPr>
                    <w:t>non ha un lavoro retribuito</w:t>
                  </w:r>
                </w:p>
              </w:tc>
            </w:tr>
          </w:tbl>
          <w:p w:rsidR="000233E1" w:rsidRPr="00A7476C" w:rsidRDefault="000233E1" w:rsidP="000233E1">
            <w:pPr>
              <w:spacing w:after="0" w:line="240" w:lineRule="auto"/>
              <w:rPr>
                <w:rFonts w:eastAsia="Times New Roman" w:cs="Arial"/>
                <w:b/>
                <w:color w:val="000000"/>
                <w:sz w:val="32"/>
                <w:szCs w:val="32"/>
                <w:u w:val="single"/>
                <w:lang w:eastAsia="it-IT"/>
              </w:rPr>
            </w:pPr>
            <w:r w:rsidRPr="00722D8C">
              <w:rPr>
                <w:rFonts w:eastAsia="Times New Roman" w:cs="Arial"/>
                <w:b/>
                <w:bCs/>
                <w:color w:val="000000"/>
                <w:sz w:val="32"/>
                <w:szCs w:val="32"/>
                <w:lang w:eastAsia="it-IT"/>
              </w:rPr>
              <w:t>Campione</w:t>
            </w:r>
            <w:r w:rsidRPr="00722D8C">
              <w:rPr>
                <w:rFonts w:eastAsia="Times New Roman" w:cs="Arial"/>
                <w:color w:val="000000"/>
                <w:sz w:val="32"/>
                <w:szCs w:val="32"/>
                <w:lang w:eastAsia="it-IT"/>
              </w:rPr>
              <w:t>:</w:t>
            </w:r>
            <w:r w:rsidRPr="00722D8C">
              <w:rPr>
                <w:rFonts w:eastAsia="Times New Roman" w:cs="Arial"/>
                <w:color w:val="000000"/>
                <w:sz w:val="32"/>
                <w:szCs w:val="32"/>
                <w:lang w:eastAsia="it-IT"/>
              </w:rPr>
              <w:br/>
              <w:t>Numero di casi</w:t>
            </w:r>
            <w:r w:rsidR="00722D8C">
              <w:rPr>
                <w:rFonts w:eastAsia="Times New Roman" w:cs="Arial"/>
                <w:color w:val="000000"/>
                <w:sz w:val="32"/>
                <w:szCs w:val="32"/>
                <w:lang w:eastAsia="it-IT"/>
              </w:rPr>
              <w:t xml:space="preserve"> </w:t>
            </w:r>
            <w:r w:rsidRPr="00722D8C">
              <w:rPr>
                <w:rFonts w:eastAsia="Times New Roman" w:cs="Arial"/>
                <w:color w:val="000000"/>
                <w:sz w:val="32"/>
                <w:szCs w:val="32"/>
                <w:lang w:eastAsia="it-IT"/>
              </w:rPr>
              <w:t>= 25</w:t>
            </w:r>
            <w:r w:rsidRPr="00722D8C">
              <w:rPr>
                <w:rFonts w:eastAsia="Times New Roman" w:cs="Arial"/>
                <w:color w:val="000000"/>
                <w:sz w:val="32"/>
                <w:szCs w:val="32"/>
                <w:lang w:eastAsia="it-IT"/>
              </w:rPr>
              <w:br/>
            </w:r>
            <w:r w:rsidRPr="00722D8C">
              <w:rPr>
                <w:rFonts w:eastAsia="Times New Roman" w:cs="Arial"/>
                <w:b/>
                <w:color w:val="000000"/>
                <w:sz w:val="32"/>
                <w:szCs w:val="32"/>
                <w:u w:val="single"/>
                <w:lang w:eastAsia="it-IT"/>
              </w:rPr>
              <w:t>Indici di tendenza centrale:</w:t>
            </w:r>
            <w:r w:rsidRPr="00722D8C">
              <w:rPr>
                <w:rFonts w:eastAsia="Times New Roman" w:cs="Arial"/>
                <w:color w:val="000000"/>
                <w:sz w:val="32"/>
                <w:szCs w:val="32"/>
                <w:lang w:eastAsia="it-IT"/>
              </w:rPr>
              <w:br/>
              <w:t>  Moda = lavoro retribuito</w:t>
            </w:r>
            <w:r w:rsidRPr="00722D8C">
              <w:rPr>
                <w:rFonts w:eastAsia="Times New Roman" w:cs="Arial"/>
                <w:color w:val="000000"/>
                <w:sz w:val="32"/>
                <w:szCs w:val="32"/>
                <w:lang w:eastAsia="it-IT"/>
              </w:rPr>
              <w:br/>
              <w:t>  Mediana = lavoro retribuito</w:t>
            </w:r>
            <w:r w:rsidRPr="00722D8C">
              <w:rPr>
                <w:rFonts w:eastAsia="Times New Roman" w:cs="Arial"/>
                <w:color w:val="000000"/>
                <w:sz w:val="32"/>
                <w:szCs w:val="32"/>
                <w:lang w:eastAsia="it-IT"/>
              </w:rPr>
              <w:br/>
            </w:r>
            <w:r w:rsidRPr="00722D8C">
              <w:rPr>
                <w:rFonts w:eastAsia="Times New Roman" w:cs="Arial"/>
                <w:b/>
                <w:color w:val="000000"/>
                <w:sz w:val="32"/>
                <w:szCs w:val="32"/>
                <w:u w:val="single"/>
                <w:lang w:eastAsia="it-IT"/>
              </w:rPr>
              <w:t>Indici di dispersione:</w:t>
            </w:r>
            <w:r w:rsidRPr="00722D8C">
              <w:rPr>
                <w:rFonts w:eastAsia="Times New Roman" w:cs="Arial"/>
                <w:color w:val="000000"/>
                <w:sz w:val="32"/>
                <w:szCs w:val="32"/>
                <w:lang w:eastAsia="it-IT"/>
              </w:rPr>
              <w:br/>
              <w:t>  Squilibrio = 0.92</w:t>
            </w:r>
          </w:p>
          <w:p w:rsidR="00722D8C" w:rsidRPr="00722D8C" w:rsidRDefault="00722D8C" w:rsidP="000233E1">
            <w:pPr>
              <w:spacing w:after="0" w:line="240" w:lineRule="auto"/>
              <w:rPr>
                <w:rFonts w:eastAsia="Times New Roman" w:cs="Arial"/>
                <w:color w:val="000000"/>
                <w:sz w:val="32"/>
                <w:szCs w:val="32"/>
                <w:lang w:eastAsia="it-IT"/>
              </w:rPr>
            </w:pPr>
          </w:p>
          <w:tbl>
            <w:tblPr>
              <w:tblW w:w="0" w:type="auto"/>
              <w:tblCellSpacing w:w="15" w:type="dxa"/>
              <w:tblCellMar>
                <w:top w:w="15" w:type="dxa"/>
                <w:left w:w="15" w:type="dxa"/>
                <w:bottom w:w="15" w:type="dxa"/>
                <w:right w:w="15" w:type="dxa"/>
              </w:tblCellMar>
              <w:tblLook w:val="04A0"/>
            </w:tblPr>
            <w:tblGrid>
              <w:gridCol w:w="134"/>
              <w:gridCol w:w="180"/>
              <w:gridCol w:w="134"/>
            </w:tblGrid>
            <w:tr w:rsidR="00722D8C" w:rsidRPr="00722D8C" w:rsidTr="00722D8C">
              <w:trPr>
                <w:tblCellSpacing w:w="15" w:type="dxa"/>
              </w:trPr>
              <w:tc>
                <w:tcPr>
                  <w:tcW w:w="0" w:type="auto"/>
                  <w:hideMark/>
                </w:tcPr>
                <w:p w:rsidR="00722D8C" w:rsidRPr="00722D8C" w:rsidRDefault="00722D8C" w:rsidP="00722D8C">
                  <w:pPr>
                    <w:spacing w:before="100" w:beforeAutospacing="1" w:after="100" w:afterAutospacing="1" w:line="240" w:lineRule="auto"/>
                    <w:jc w:val="right"/>
                    <w:rPr>
                      <w:rFonts w:ascii="Arial" w:eastAsia="Times New Roman" w:hAnsi="Arial" w:cs="Arial"/>
                      <w:color w:val="000000"/>
                      <w:sz w:val="21"/>
                      <w:szCs w:val="21"/>
                      <w:lang w:eastAsia="it-IT"/>
                    </w:rPr>
                  </w:pPr>
                  <w:r w:rsidRPr="00722D8C">
                    <w:rPr>
                      <w:rFonts w:ascii="Arial" w:eastAsia="Times New Roman" w:hAnsi="Arial" w:cs="Arial"/>
                      <w:color w:val="000000"/>
                      <w:sz w:val="21"/>
                      <w:szCs w:val="21"/>
                      <w:lang w:eastAsia="it-IT"/>
                    </w:rPr>
                    <w:t> </w:t>
                  </w:r>
                </w:p>
                <w:p w:rsidR="00722D8C" w:rsidRPr="00722D8C" w:rsidRDefault="00722D8C" w:rsidP="00722D8C">
                  <w:pPr>
                    <w:spacing w:after="0" w:line="240" w:lineRule="auto"/>
                    <w:jc w:val="right"/>
                    <w:rPr>
                      <w:rFonts w:ascii="Arial" w:eastAsia="Times New Roman" w:hAnsi="Arial" w:cs="Arial"/>
                      <w:color w:val="000000"/>
                      <w:sz w:val="21"/>
                      <w:szCs w:val="21"/>
                      <w:lang w:eastAsia="it-IT"/>
                    </w:rPr>
                  </w:pPr>
                </w:p>
              </w:tc>
              <w:tc>
                <w:tcPr>
                  <w:tcW w:w="150" w:type="dxa"/>
                  <w:vAlign w:val="center"/>
                  <w:hideMark/>
                </w:tcPr>
                <w:p w:rsidR="00722D8C" w:rsidRPr="00722D8C" w:rsidRDefault="00722D8C" w:rsidP="00722D8C">
                  <w:pPr>
                    <w:spacing w:after="0" w:line="240" w:lineRule="auto"/>
                    <w:jc w:val="both"/>
                    <w:rPr>
                      <w:rFonts w:ascii="Arial" w:eastAsia="Times New Roman" w:hAnsi="Arial" w:cs="Arial"/>
                      <w:color w:val="000000"/>
                      <w:sz w:val="21"/>
                      <w:szCs w:val="21"/>
                      <w:lang w:eastAsia="it-IT"/>
                    </w:rPr>
                  </w:pPr>
                  <w:r w:rsidRPr="00722D8C">
                    <w:rPr>
                      <w:rFonts w:ascii="Arial" w:eastAsia="Times New Roman" w:hAnsi="Arial" w:cs="Arial"/>
                      <w:color w:val="000000"/>
                      <w:sz w:val="21"/>
                      <w:szCs w:val="21"/>
                      <w:lang w:eastAsia="it-IT"/>
                    </w:rPr>
                    <w:t> </w:t>
                  </w:r>
                </w:p>
              </w:tc>
              <w:tc>
                <w:tcPr>
                  <w:tcW w:w="0" w:type="auto"/>
                  <w:hideMark/>
                </w:tcPr>
                <w:p w:rsidR="00722D8C" w:rsidRPr="00722D8C" w:rsidRDefault="00722D8C" w:rsidP="00722D8C">
                  <w:pPr>
                    <w:spacing w:before="100" w:beforeAutospacing="1" w:after="100" w:afterAutospacing="1" w:line="240" w:lineRule="auto"/>
                    <w:jc w:val="both"/>
                    <w:rPr>
                      <w:rFonts w:ascii="Arial" w:eastAsia="Times New Roman" w:hAnsi="Arial" w:cs="Arial"/>
                      <w:color w:val="000000"/>
                      <w:sz w:val="21"/>
                      <w:szCs w:val="21"/>
                      <w:lang w:eastAsia="it-IT"/>
                    </w:rPr>
                  </w:pPr>
                  <w:r w:rsidRPr="00722D8C">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tblPr>
                  <w:tblGrid>
                    <w:gridCol w:w="36"/>
                  </w:tblGrid>
                  <w:tr w:rsidR="00722D8C" w:rsidRPr="00722D8C">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
                        </w:tblGrid>
                        <w:tr w:rsidR="00722D8C" w:rsidRPr="00722D8C">
                          <w:trPr>
                            <w:tblCellSpacing w:w="0" w:type="dxa"/>
                          </w:trPr>
                          <w:tc>
                            <w:tcPr>
                              <w:tcW w:w="0" w:type="auto"/>
                              <w:shd w:val="clear" w:color="auto" w:fill="F8F0F8"/>
                              <w:vAlign w:val="center"/>
                              <w:hideMark/>
                            </w:tcPr>
                            <w:p w:rsidR="00722D8C" w:rsidRPr="00722D8C" w:rsidRDefault="00722D8C" w:rsidP="00722D8C">
                              <w:pPr>
                                <w:spacing w:after="0" w:line="240" w:lineRule="auto"/>
                                <w:rPr>
                                  <w:rFonts w:ascii="Arial" w:eastAsia="Times New Roman" w:hAnsi="Arial" w:cs="Arial"/>
                                  <w:sz w:val="21"/>
                                  <w:szCs w:val="21"/>
                                  <w:lang w:eastAsia="it-IT"/>
                                </w:rPr>
                              </w:pPr>
                            </w:p>
                          </w:tc>
                        </w:tr>
                      </w:tbl>
                      <w:p w:rsidR="00722D8C" w:rsidRPr="00722D8C" w:rsidRDefault="00722D8C" w:rsidP="00722D8C">
                        <w:pPr>
                          <w:spacing w:after="0" w:line="240" w:lineRule="auto"/>
                          <w:rPr>
                            <w:rFonts w:ascii="Arial" w:eastAsia="Times New Roman" w:hAnsi="Arial" w:cs="Arial"/>
                            <w:sz w:val="21"/>
                            <w:szCs w:val="21"/>
                            <w:lang w:eastAsia="it-IT"/>
                          </w:rPr>
                        </w:pPr>
                      </w:p>
                    </w:tc>
                  </w:tr>
                </w:tbl>
                <w:p w:rsidR="00722D8C" w:rsidRPr="00722D8C" w:rsidRDefault="00722D8C" w:rsidP="00722D8C">
                  <w:pPr>
                    <w:spacing w:after="0" w:line="240" w:lineRule="auto"/>
                    <w:jc w:val="both"/>
                    <w:rPr>
                      <w:rFonts w:ascii="Arial" w:eastAsia="Times New Roman" w:hAnsi="Arial" w:cs="Arial"/>
                      <w:color w:val="000000"/>
                      <w:sz w:val="21"/>
                      <w:szCs w:val="21"/>
                      <w:lang w:eastAsia="it-IT"/>
                    </w:rPr>
                  </w:pPr>
                </w:p>
              </w:tc>
            </w:tr>
          </w:tbl>
          <w:tbl>
            <w:tblPr>
              <w:tblpPr w:leftFromText="141" w:rightFromText="141" w:vertAnchor="text" w:horzAnchor="margin" w:tblpXSpec="right" w:tblpY="-1186"/>
              <w:tblOverlap w:val="never"/>
              <w:tblW w:w="0" w:type="auto"/>
              <w:tblCellSpacing w:w="30" w:type="dxa"/>
              <w:tblCellMar>
                <w:left w:w="0" w:type="dxa"/>
                <w:right w:w="0" w:type="dxa"/>
              </w:tblCellMar>
              <w:tblLook w:val="04A0"/>
            </w:tblPr>
            <w:tblGrid>
              <w:gridCol w:w="266"/>
              <w:gridCol w:w="2786"/>
            </w:tblGrid>
            <w:tr w:rsidR="00A7476C" w:rsidRPr="00722D8C" w:rsidTr="00A7476C">
              <w:trPr>
                <w:tblCellSpacing w:w="30" w:type="dxa"/>
              </w:trPr>
              <w:tc>
                <w:tcPr>
                  <w:tcW w:w="0" w:type="auto"/>
                  <w:shd w:val="clear" w:color="auto" w:fill="C0D0C0"/>
                  <w:noWrap/>
                  <w:vAlign w:val="center"/>
                  <w:hideMark/>
                </w:tcPr>
                <w:p w:rsidR="00A7476C" w:rsidRPr="00722D8C" w:rsidRDefault="00A7476C" w:rsidP="001A59AE">
                  <w:pPr>
                    <w:spacing w:after="0" w:line="240" w:lineRule="auto"/>
                    <w:rPr>
                      <w:rFonts w:ascii="Arial" w:eastAsia="Times New Roman" w:hAnsi="Arial" w:cs="Arial"/>
                      <w:sz w:val="21"/>
                      <w:szCs w:val="21"/>
                      <w:lang w:eastAsia="it-IT"/>
                    </w:rPr>
                  </w:pPr>
                  <w:r w:rsidRPr="00722D8C">
                    <w:rPr>
                      <w:rFonts w:ascii="Arial" w:eastAsia="Times New Roman" w:hAnsi="Arial" w:cs="Arial"/>
                      <w:sz w:val="21"/>
                      <w:szCs w:val="21"/>
                      <w:lang w:eastAsia="it-IT"/>
                    </w:rPr>
                    <w:t>   </w:t>
                  </w:r>
                </w:p>
              </w:tc>
              <w:tc>
                <w:tcPr>
                  <w:tcW w:w="0" w:type="auto"/>
                  <w:noWrap/>
                  <w:vAlign w:val="center"/>
                  <w:hideMark/>
                </w:tcPr>
                <w:p w:rsidR="00A7476C" w:rsidRPr="00722D8C" w:rsidRDefault="00A7476C" w:rsidP="001A59AE">
                  <w:pPr>
                    <w:spacing w:after="0" w:line="240" w:lineRule="auto"/>
                    <w:rPr>
                      <w:rFonts w:ascii="Arial" w:eastAsia="Times New Roman" w:hAnsi="Arial" w:cs="Arial"/>
                      <w:sz w:val="21"/>
                      <w:szCs w:val="21"/>
                      <w:lang w:eastAsia="it-IT"/>
                    </w:rPr>
                  </w:pPr>
                  <w:r w:rsidRPr="00722D8C">
                    <w:rPr>
                      <w:rFonts w:ascii="Arial" w:eastAsia="Times New Roman" w:hAnsi="Arial" w:cs="Arial"/>
                      <w:sz w:val="21"/>
                      <w:szCs w:val="21"/>
                      <w:lang w:eastAsia="it-IT"/>
                    </w:rPr>
                    <w:t>CONDIZIONE LAVORATIVA</w:t>
                  </w:r>
                </w:p>
              </w:tc>
            </w:tr>
          </w:tbl>
          <w:p w:rsidR="00722D8C" w:rsidRPr="000233E1" w:rsidRDefault="00722D8C" w:rsidP="000233E1">
            <w:pPr>
              <w:spacing w:after="0" w:line="240" w:lineRule="auto"/>
              <w:rPr>
                <w:rFonts w:ascii="Arial" w:eastAsia="Times New Roman" w:hAnsi="Arial" w:cs="Arial"/>
                <w:color w:val="000000"/>
                <w:sz w:val="21"/>
                <w:szCs w:val="21"/>
                <w:lang w:eastAsia="it-IT"/>
              </w:rPr>
            </w:pPr>
          </w:p>
        </w:tc>
        <w:tc>
          <w:tcPr>
            <w:tcW w:w="0" w:type="auto"/>
            <w:hideMark/>
          </w:tcPr>
          <w:p w:rsidR="000233E1" w:rsidRPr="000233E1" w:rsidRDefault="000233E1" w:rsidP="000233E1">
            <w:pPr>
              <w:spacing w:before="100" w:beforeAutospacing="1" w:after="100" w:afterAutospacing="1" w:line="240" w:lineRule="auto"/>
              <w:jc w:val="right"/>
              <w:rPr>
                <w:rFonts w:ascii="Arial" w:eastAsia="Times New Roman" w:hAnsi="Arial" w:cs="Arial"/>
                <w:color w:val="000000"/>
                <w:sz w:val="21"/>
                <w:szCs w:val="21"/>
                <w:lang w:eastAsia="it-IT"/>
              </w:rPr>
            </w:pPr>
            <w:r w:rsidRPr="000233E1">
              <w:rPr>
                <w:rFonts w:ascii="Arial" w:eastAsia="Times New Roman" w:hAnsi="Arial" w:cs="Arial"/>
                <w:color w:val="000000"/>
                <w:sz w:val="21"/>
                <w:szCs w:val="21"/>
                <w:lang w:eastAsia="it-IT"/>
              </w:rPr>
              <w:t> </w:t>
            </w:r>
          </w:p>
          <w:p w:rsidR="000233E1" w:rsidRPr="000233E1" w:rsidRDefault="000233E1" w:rsidP="000233E1">
            <w:pPr>
              <w:spacing w:after="0" w:line="240" w:lineRule="auto"/>
              <w:jc w:val="right"/>
              <w:rPr>
                <w:rFonts w:ascii="Arial" w:eastAsia="Times New Roman" w:hAnsi="Arial" w:cs="Arial"/>
                <w:color w:val="000000"/>
                <w:sz w:val="21"/>
                <w:szCs w:val="21"/>
                <w:lang w:eastAsia="it-IT"/>
              </w:rPr>
            </w:pPr>
          </w:p>
        </w:tc>
        <w:tc>
          <w:tcPr>
            <w:tcW w:w="89" w:type="dxa"/>
            <w:vAlign w:val="center"/>
            <w:hideMark/>
          </w:tcPr>
          <w:p w:rsidR="000233E1" w:rsidRPr="000233E1" w:rsidRDefault="000233E1" w:rsidP="000233E1">
            <w:pPr>
              <w:spacing w:after="0" w:line="240" w:lineRule="auto"/>
              <w:jc w:val="both"/>
              <w:rPr>
                <w:rFonts w:ascii="Arial" w:eastAsia="Times New Roman" w:hAnsi="Arial" w:cs="Arial"/>
                <w:color w:val="000000"/>
                <w:sz w:val="21"/>
                <w:szCs w:val="21"/>
                <w:lang w:eastAsia="it-IT"/>
              </w:rPr>
            </w:pPr>
            <w:r w:rsidRPr="000233E1">
              <w:rPr>
                <w:rFonts w:ascii="Arial" w:eastAsia="Times New Roman" w:hAnsi="Arial" w:cs="Arial"/>
                <w:color w:val="000000"/>
                <w:sz w:val="21"/>
                <w:szCs w:val="21"/>
                <w:lang w:eastAsia="it-IT"/>
              </w:rPr>
              <w:t> </w:t>
            </w:r>
          </w:p>
        </w:tc>
        <w:tc>
          <w:tcPr>
            <w:tcW w:w="0" w:type="auto"/>
            <w:hideMark/>
          </w:tcPr>
          <w:p w:rsidR="000233E1" w:rsidRPr="000233E1" w:rsidRDefault="000233E1" w:rsidP="000233E1">
            <w:pPr>
              <w:spacing w:after="0" w:line="240" w:lineRule="auto"/>
              <w:jc w:val="both"/>
              <w:rPr>
                <w:rFonts w:ascii="Arial" w:eastAsia="Times New Roman" w:hAnsi="Arial" w:cs="Arial"/>
                <w:color w:val="000000"/>
                <w:sz w:val="21"/>
                <w:szCs w:val="21"/>
                <w:lang w:eastAsia="it-IT"/>
              </w:rPr>
            </w:pPr>
          </w:p>
        </w:tc>
      </w:tr>
    </w:tbl>
    <w:p w:rsidR="000233E1" w:rsidRPr="00722D8C" w:rsidRDefault="000233E1" w:rsidP="00722D8C">
      <w:pPr>
        <w:spacing w:before="100" w:beforeAutospacing="1" w:after="100" w:afterAutospacing="1" w:line="240" w:lineRule="auto"/>
        <w:rPr>
          <w:rFonts w:eastAsia="Times New Roman" w:cs="Arial"/>
          <w:color w:val="000000"/>
          <w:sz w:val="32"/>
          <w:szCs w:val="32"/>
          <w:lang w:eastAsia="it-IT"/>
        </w:rPr>
      </w:pPr>
      <w:r w:rsidRPr="00722D8C">
        <w:rPr>
          <w:rFonts w:eastAsia="Times New Roman" w:cs="Arial"/>
          <w:color w:val="000000"/>
          <w:sz w:val="32"/>
          <w:szCs w:val="32"/>
          <w:lang w:eastAsia="it-IT"/>
        </w:rPr>
        <w:t xml:space="preserve">La mediana (punto che lascia alla sua sinistra e alla sua destra lo stesso) vale lavoro retribuito. Il primo quartile Q1 (punto che lascia alla sua sinistra il 25 percento dei casi) vale lavoro retribuito. Il terzo quartile Q3 (punto che lascia alla sua sinistra il 75 percento dei casi) vale lavoro retribuito. La differenza </w:t>
      </w:r>
      <w:proofErr w:type="spellStart"/>
      <w:r w:rsidRPr="00722D8C">
        <w:rPr>
          <w:rFonts w:eastAsia="Times New Roman" w:cs="Arial"/>
          <w:color w:val="000000"/>
          <w:sz w:val="32"/>
          <w:szCs w:val="32"/>
          <w:lang w:eastAsia="it-IT"/>
        </w:rPr>
        <w:t>interquartilica</w:t>
      </w:r>
      <w:proofErr w:type="spellEnd"/>
      <w:r w:rsidRPr="00722D8C">
        <w:rPr>
          <w:rFonts w:eastAsia="Times New Roman" w:cs="Arial"/>
          <w:color w:val="000000"/>
          <w:sz w:val="32"/>
          <w:szCs w:val="32"/>
          <w:lang w:eastAsia="it-IT"/>
        </w:rPr>
        <w:t xml:space="preserve"> Q3-Q1 vale </w:t>
      </w:r>
      <w:proofErr w:type="spellStart"/>
      <w:r w:rsidRPr="00722D8C">
        <w:rPr>
          <w:rFonts w:eastAsia="Times New Roman" w:cs="Arial"/>
          <w:color w:val="000000"/>
          <w:sz w:val="32"/>
          <w:szCs w:val="32"/>
          <w:lang w:eastAsia="it-IT"/>
        </w:rPr>
        <w:t>NaN</w:t>
      </w:r>
      <w:proofErr w:type="spellEnd"/>
      <w:r w:rsidRPr="00722D8C">
        <w:rPr>
          <w:rFonts w:eastAsia="Times New Roman" w:cs="Arial"/>
          <w:color w:val="000000"/>
          <w:sz w:val="32"/>
          <w:szCs w:val="32"/>
          <w:lang w:eastAsia="it-IT"/>
        </w:rPr>
        <w:t>.</w:t>
      </w:r>
    </w:p>
    <w:p w:rsidR="005E0833" w:rsidRDefault="000233E1" w:rsidP="00722D8C">
      <w:pPr>
        <w:spacing w:before="100" w:beforeAutospacing="1" w:after="100" w:afterAutospacing="1" w:line="240" w:lineRule="auto"/>
        <w:rPr>
          <w:rFonts w:eastAsia="Times New Roman" w:cs="Arial"/>
          <w:color w:val="000000"/>
          <w:sz w:val="32"/>
          <w:szCs w:val="32"/>
          <w:lang w:eastAsia="it-IT"/>
        </w:rPr>
      </w:pPr>
      <w:r w:rsidRPr="00722D8C">
        <w:rPr>
          <w:rFonts w:eastAsia="Times New Roman" w:cs="Arial"/>
          <w:color w:val="000000"/>
          <w:sz w:val="32"/>
          <w:szCs w:val="32"/>
          <w:lang w:eastAsia="it-IT"/>
        </w:rPr>
        <w:t>Lo squilibrio è dato dalla somma delle proporzioni al quadrato per ciascuna delle k modalità della variabile, ossia:</w:t>
      </w:r>
      <w:r w:rsidRPr="00722D8C">
        <w:rPr>
          <w:rFonts w:eastAsia="Times New Roman" w:cs="Arial"/>
          <w:color w:val="000000"/>
          <w:sz w:val="32"/>
          <w:szCs w:val="32"/>
          <w:lang w:eastAsia="it-IT"/>
        </w:rPr>
        <w:br/>
      </w:r>
      <w:r w:rsidRPr="00722D8C">
        <w:rPr>
          <w:rFonts w:eastAsia="Times New Roman" w:cs="Arial"/>
          <w:noProof/>
          <w:color w:val="000000"/>
          <w:sz w:val="32"/>
          <w:szCs w:val="32"/>
          <w:lang w:eastAsia="it-IT"/>
        </w:rPr>
        <w:drawing>
          <wp:inline distT="0" distB="0" distL="0" distR="0">
            <wp:extent cx="428625" cy="409575"/>
            <wp:effectExtent l="19050" t="0" r="9525" b="0"/>
            <wp:docPr id="147" name="Immagine 147" descr="http://www.edurete.org/jsstat/squilib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descr="http://www.edurete.org/jsstat/squilibrio.gif"/>
                    <pic:cNvPicPr>
                      <a:picLocks noChangeAspect="1" noChangeArrowheads="1"/>
                    </pic:cNvPicPr>
                  </pic:nvPicPr>
                  <pic:blipFill>
                    <a:blip r:embed="rId7"/>
                    <a:srcRect/>
                    <a:stretch>
                      <a:fillRect/>
                    </a:stretch>
                  </pic:blipFill>
                  <pic:spPr bwMode="auto">
                    <a:xfrm>
                      <a:off x="0" y="0"/>
                      <a:ext cx="428625" cy="409575"/>
                    </a:xfrm>
                    <a:prstGeom prst="rect">
                      <a:avLst/>
                    </a:prstGeom>
                    <a:noFill/>
                    <a:ln w="9525">
                      <a:noFill/>
                      <a:miter lim="800000"/>
                      <a:headEnd/>
                      <a:tailEnd/>
                    </a:ln>
                  </pic:spPr>
                </pic:pic>
              </a:graphicData>
            </a:graphic>
          </wp:inline>
        </w:drawing>
      </w:r>
      <w:r w:rsidRPr="00722D8C">
        <w:rPr>
          <w:rFonts w:eastAsia="Times New Roman" w:cs="Arial"/>
          <w:color w:val="000000"/>
          <w:sz w:val="32"/>
          <w:szCs w:val="32"/>
          <w:lang w:eastAsia="it-IT"/>
        </w:rPr>
        <w:t> = 0.96^2+0.04^2 = 0.92. </w:t>
      </w:r>
    </w:p>
    <w:p w:rsidR="005E0833" w:rsidRDefault="000233E1" w:rsidP="00722D8C">
      <w:pPr>
        <w:spacing w:before="100" w:beforeAutospacing="1" w:after="100" w:afterAutospacing="1" w:line="240" w:lineRule="auto"/>
        <w:rPr>
          <w:rFonts w:eastAsia="Times New Roman" w:cs="Arial"/>
          <w:color w:val="000000"/>
          <w:sz w:val="32"/>
          <w:szCs w:val="32"/>
          <w:lang w:eastAsia="it-IT"/>
        </w:rPr>
      </w:pPr>
      <w:r w:rsidRPr="00722D8C">
        <w:rPr>
          <w:rFonts w:eastAsia="Times New Roman" w:cs="Arial"/>
          <w:color w:val="000000"/>
          <w:sz w:val="32"/>
          <w:szCs w:val="32"/>
          <w:lang w:eastAsia="it-IT"/>
        </w:rPr>
        <w:br/>
        <w:t xml:space="preserve">E' un indice di dispersione dei casi nelle modalità assunte dalla variabile. Se è vicino a 0.5 (ossia 1/k, dove k è il numero delle modalità) i casi sono </w:t>
      </w:r>
      <w:proofErr w:type="spellStart"/>
      <w:r w:rsidRPr="00722D8C">
        <w:rPr>
          <w:rFonts w:eastAsia="Times New Roman" w:cs="Arial"/>
          <w:color w:val="000000"/>
          <w:sz w:val="32"/>
          <w:szCs w:val="32"/>
          <w:lang w:eastAsia="it-IT"/>
        </w:rPr>
        <w:t>equidistribuiti</w:t>
      </w:r>
      <w:proofErr w:type="spellEnd"/>
      <w:r w:rsidRPr="00722D8C">
        <w:rPr>
          <w:rFonts w:eastAsia="Times New Roman" w:cs="Arial"/>
          <w:color w:val="000000"/>
          <w:sz w:val="32"/>
          <w:szCs w:val="32"/>
          <w:lang w:eastAsia="it-IT"/>
        </w:rPr>
        <w:t xml:space="preserve"> nelle categorie corrispondenti alle modalità della variabile. Se è vicino a 1 i casi sono concentrati in un'unica categoria.</w:t>
      </w:r>
    </w:p>
    <w:tbl>
      <w:tblPr>
        <w:tblW w:w="0" w:type="auto"/>
        <w:tblCellSpacing w:w="15" w:type="dxa"/>
        <w:tblCellMar>
          <w:top w:w="15" w:type="dxa"/>
          <w:left w:w="15" w:type="dxa"/>
          <w:bottom w:w="15" w:type="dxa"/>
          <w:right w:w="15" w:type="dxa"/>
        </w:tblCellMar>
        <w:tblLook w:val="04A0"/>
      </w:tblPr>
      <w:tblGrid>
        <w:gridCol w:w="5823"/>
        <w:gridCol w:w="2632"/>
        <w:gridCol w:w="101"/>
        <w:gridCol w:w="1172"/>
      </w:tblGrid>
      <w:tr w:rsidR="00A7476C" w:rsidRPr="00A7476C" w:rsidTr="00A7476C">
        <w:trPr>
          <w:tblCellSpacing w:w="15" w:type="dxa"/>
        </w:trPr>
        <w:tc>
          <w:tcPr>
            <w:tcW w:w="0" w:type="auto"/>
            <w:hideMark/>
          </w:tcPr>
          <w:p w:rsidR="00A7476C" w:rsidRPr="00A7476C" w:rsidRDefault="00A7476C" w:rsidP="00A7476C">
            <w:pPr>
              <w:spacing w:before="100" w:beforeAutospacing="1" w:after="100" w:afterAutospacing="1" w:line="240" w:lineRule="auto"/>
              <w:rPr>
                <w:rFonts w:eastAsia="Times New Roman" w:cs="Arial"/>
                <w:i/>
                <w:color w:val="000000"/>
                <w:sz w:val="36"/>
                <w:szCs w:val="36"/>
                <w:u w:val="single"/>
                <w:lang w:eastAsia="it-IT"/>
              </w:rPr>
            </w:pPr>
            <w:r w:rsidRPr="00A7476C">
              <w:rPr>
                <w:rFonts w:ascii="Arial" w:eastAsia="Times New Roman" w:hAnsi="Arial" w:cs="Arial"/>
                <w:b/>
                <w:bCs/>
                <w:color w:val="000000"/>
                <w:sz w:val="21"/>
                <w:szCs w:val="21"/>
                <w:lang w:eastAsia="it-IT"/>
              </w:rPr>
              <w:lastRenderedPageBreak/>
              <w:br/>
            </w:r>
            <w:proofErr w:type="spellStart"/>
            <w:r w:rsidRPr="00A7476C">
              <w:rPr>
                <w:rFonts w:eastAsia="Times New Roman" w:cs="Arial"/>
                <w:b/>
                <w:bCs/>
                <w:i/>
                <w:color w:val="000000"/>
                <w:sz w:val="36"/>
                <w:szCs w:val="36"/>
                <w:u w:val="single"/>
                <w:lang w:eastAsia="it-IT"/>
              </w:rPr>
              <w:t>ETA_DIC</w:t>
            </w:r>
            <w:proofErr w:type="spellEnd"/>
            <w:r w:rsidRPr="00A7476C">
              <w:rPr>
                <w:rFonts w:eastAsia="Times New Roman" w:cs="Arial"/>
                <w:b/>
                <w:bCs/>
                <w:i/>
                <w:color w:val="000000"/>
                <w:sz w:val="36"/>
                <w:szCs w:val="36"/>
                <w:u w:val="single"/>
                <w:lang w:eastAsia="it-IT"/>
              </w:rPr>
              <w:t xml:space="preserve"> x E' SODDISFATTO/A DEGLI SPAZI ESTERNI?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690"/>
              <w:gridCol w:w="1162"/>
              <w:gridCol w:w="626"/>
              <w:gridCol w:w="670"/>
              <w:gridCol w:w="560"/>
              <w:gridCol w:w="1024"/>
            </w:tblGrid>
            <w:tr w:rsidR="00A7476C" w:rsidRPr="00A7476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7476C" w:rsidRPr="00A7476C" w:rsidRDefault="00A7476C" w:rsidP="00A7476C">
                  <w:pPr>
                    <w:spacing w:after="0" w:line="240" w:lineRule="auto"/>
                    <w:rPr>
                      <w:rFonts w:ascii="Arial" w:eastAsia="Times New Roman" w:hAnsi="Arial" w:cs="Arial"/>
                      <w:sz w:val="28"/>
                      <w:szCs w:val="28"/>
                      <w:lang w:eastAsia="it-IT"/>
                    </w:rPr>
                  </w:pPr>
                  <w:r w:rsidRPr="00A7476C">
                    <w:rPr>
                      <w:rFonts w:ascii="Arial" w:eastAsia="Times New Roman" w:hAnsi="Arial" w:cs="Arial"/>
                      <w:sz w:val="28"/>
                      <w:szCs w:val="28"/>
                      <w:lang w:eastAsia="it-IT"/>
                    </w:rPr>
                    <w:t>E' SODDISFATTO/A DEGLI SPAZI ESTERNI?-&gt;</w:t>
                  </w:r>
                  <w:r w:rsidRPr="00A7476C">
                    <w:rPr>
                      <w:rFonts w:ascii="Arial" w:eastAsia="Times New Roman" w:hAnsi="Arial" w:cs="Arial"/>
                      <w:sz w:val="28"/>
                      <w:szCs w:val="28"/>
                      <w:lang w:eastAsia="it-IT"/>
                    </w:rPr>
                    <w:br/>
                  </w:r>
                  <w:proofErr w:type="spellStart"/>
                  <w:r w:rsidRPr="00A7476C">
                    <w:rPr>
                      <w:rFonts w:ascii="Arial" w:eastAsia="Times New Roman" w:hAnsi="Arial" w:cs="Arial"/>
                      <w:sz w:val="28"/>
                      <w:szCs w:val="28"/>
                      <w:lang w:eastAsia="it-IT"/>
                    </w:rPr>
                    <w:t>ETA_DIC</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A7476C" w:rsidRPr="00A7476C" w:rsidRDefault="00A7476C" w:rsidP="00A7476C">
                  <w:pPr>
                    <w:spacing w:after="0" w:line="240" w:lineRule="auto"/>
                    <w:rPr>
                      <w:rFonts w:ascii="Arial" w:eastAsia="Times New Roman" w:hAnsi="Arial" w:cs="Arial"/>
                      <w:sz w:val="28"/>
                      <w:szCs w:val="28"/>
                      <w:lang w:eastAsia="it-IT"/>
                    </w:rPr>
                  </w:pPr>
                  <w:r w:rsidRPr="00A7476C">
                    <w:rPr>
                      <w:rFonts w:ascii="Arial" w:eastAsia="Times New Roman" w:hAnsi="Arial" w:cs="Arial"/>
                      <w:b/>
                      <w:bCs/>
                      <w:sz w:val="28"/>
                      <w:szCs w:val="28"/>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A7476C" w:rsidRPr="00A7476C" w:rsidRDefault="00A7476C" w:rsidP="00A7476C">
                  <w:pPr>
                    <w:spacing w:after="0" w:line="240" w:lineRule="auto"/>
                    <w:rPr>
                      <w:rFonts w:ascii="Arial" w:eastAsia="Times New Roman" w:hAnsi="Arial" w:cs="Arial"/>
                      <w:sz w:val="28"/>
                      <w:szCs w:val="28"/>
                      <w:lang w:eastAsia="it-IT"/>
                    </w:rPr>
                  </w:pPr>
                  <w:r w:rsidRPr="00A7476C">
                    <w:rPr>
                      <w:rFonts w:ascii="Arial" w:eastAsia="Times New Roman" w:hAnsi="Arial" w:cs="Arial"/>
                      <w:b/>
                      <w:bCs/>
                      <w:sz w:val="28"/>
                      <w:szCs w:val="28"/>
                      <w:lang w:eastAsia="it-IT"/>
                    </w:rPr>
                    <w:t>molto</w:t>
                  </w:r>
                </w:p>
              </w:tc>
              <w:tc>
                <w:tcPr>
                  <w:tcW w:w="0" w:type="auto"/>
                  <w:tcBorders>
                    <w:top w:val="outset" w:sz="6" w:space="0" w:color="auto"/>
                    <w:left w:val="outset" w:sz="6" w:space="0" w:color="auto"/>
                    <w:bottom w:val="outset" w:sz="6" w:space="0" w:color="auto"/>
                    <w:right w:val="outset" w:sz="6" w:space="0" w:color="auto"/>
                  </w:tcBorders>
                  <w:vAlign w:val="center"/>
                  <w:hideMark/>
                </w:tcPr>
                <w:p w:rsidR="00A7476C" w:rsidRPr="00A7476C" w:rsidRDefault="00A7476C" w:rsidP="00A7476C">
                  <w:pPr>
                    <w:spacing w:after="0" w:line="240" w:lineRule="auto"/>
                    <w:rPr>
                      <w:rFonts w:ascii="Arial" w:eastAsia="Times New Roman" w:hAnsi="Arial" w:cs="Arial"/>
                      <w:sz w:val="28"/>
                      <w:szCs w:val="28"/>
                      <w:lang w:eastAsia="it-IT"/>
                    </w:rPr>
                  </w:pPr>
                  <w:r w:rsidRPr="00A7476C">
                    <w:rPr>
                      <w:rFonts w:ascii="Arial" w:eastAsia="Times New Roman" w:hAnsi="Arial" w:cs="Arial"/>
                      <w:b/>
                      <w:bCs/>
                      <w:sz w:val="28"/>
                      <w:szCs w:val="28"/>
                      <w:lang w:eastAsia="it-IT"/>
                    </w:rPr>
                    <w:t>per niente</w:t>
                  </w:r>
                </w:p>
              </w:tc>
              <w:tc>
                <w:tcPr>
                  <w:tcW w:w="0" w:type="auto"/>
                  <w:tcBorders>
                    <w:top w:val="outset" w:sz="6" w:space="0" w:color="auto"/>
                    <w:left w:val="outset" w:sz="6" w:space="0" w:color="auto"/>
                    <w:bottom w:val="outset" w:sz="6" w:space="0" w:color="auto"/>
                    <w:right w:val="outset" w:sz="6" w:space="0" w:color="auto"/>
                  </w:tcBorders>
                  <w:vAlign w:val="center"/>
                  <w:hideMark/>
                </w:tcPr>
                <w:p w:rsidR="00A7476C" w:rsidRPr="00A7476C" w:rsidRDefault="00A7476C" w:rsidP="00A7476C">
                  <w:pPr>
                    <w:spacing w:after="0" w:line="240" w:lineRule="auto"/>
                    <w:rPr>
                      <w:rFonts w:ascii="Arial" w:eastAsia="Times New Roman" w:hAnsi="Arial" w:cs="Arial"/>
                      <w:sz w:val="28"/>
                      <w:szCs w:val="28"/>
                      <w:lang w:eastAsia="it-IT"/>
                    </w:rPr>
                  </w:pPr>
                  <w:r w:rsidRPr="00A7476C">
                    <w:rPr>
                      <w:rFonts w:ascii="Arial" w:eastAsia="Times New Roman" w:hAnsi="Arial" w:cs="Arial"/>
                      <w:b/>
                      <w:bCs/>
                      <w:sz w:val="28"/>
                      <w:szCs w:val="28"/>
                      <w:lang w:eastAsia="it-IT"/>
                    </w:rPr>
                    <w:t>poco</w:t>
                  </w:r>
                </w:p>
              </w:tc>
              <w:tc>
                <w:tcPr>
                  <w:tcW w:w="0" w:type="auto"/>
                  <w:tcBorders>
                    <w:top w:val="outset" w:sz="6" w:space="0" w:color="auto"/>
                    <w:left w:val="outset" w:sz="6" w:space="0" w:color="auto"/>
                    <w:bottom w:val="outset" w:sz="6" w:space="0" w:color="auto"/>
                    <w:right w:val="outset" w:sz="6" w:space="0" w:color="auto"/>
                  </w:tcBorders>
                  <w:vAlign w:val="center"/>
                  <w:hideMark/>
                </w:tcPr>
                <w:p w:rsidR="00A7476C" w:rsidRPr="00A7476C" w:rsidRDefault="00A7476C" w:rsidP="00A7476C">
                  <w:pPr>
                    <w:spacing w:after="0" w:line="240" w:lineRule="auto"/>
                    <w:rPr>
                      <w:rFonts w:ascii="Arial" w:eastAsia="Times New Roman" w:hAnsi="Arial" w:cs="Arial"/>
                      <w:sz w:val="28"/>
                      <w:szCs w:val="28"/>
                      <w:lang w:eastAsia="it-IT"/>
                    </w:rPr>
                  </w:pPr>
                  <w:r w:rsidRPr="00A7476C">
                    <w:rPr>
                      <w:rFonts w:ascii="Arial" w:eastAsia="Times New Roman" w:hAnsi="Arial" w:cs="Arial"/>
                      <w:sz w:val="28"/>
                      <w:szCs w:val="28"/>
                      <w:lang w:eastAsia="it-IT"/>
                    </w:rPr>
                    <w:t>Marginale </w:t>
                  </w:r>
                  <w:r w:rsidRPr="00A7476C">
                    <w:rPr>
                      <w:rFonts w:ascii="Arial" w:eastAsia="Times New Roman" w:hAnsi="Arial" w:cs="Arial"/>
                      <w:sz w:val="28"/>
                      <w:szCs w:val="28"/>
                      <w:lang w:eastAsia="it-IT"/>
                    </w:rPr>
                    <w:br/>
                    <w:t>di riga</w:t>
                  </w:r>
                </w:p>
              </w:tc>
            </w:tr>
            <w:tr w:rsidR="00A7476C" w:rsidRPr="00A7476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7476C" w:rsidRPr="00A7476C" w:rsidRDefault="00A7476C" w:rsidP="00A7476C">
                  <w:pPr>
                    <w:spacing w:after="0" w:line="240" w:lineRule="auto"/>
                    <w:rPr>
                      <w:rFonts w:ascii="Arial" w:eastAsia="Times New Roman" w:hAnsi="Arial" w:cs="Arial"/>
                      <w:sz w:val="28"/>
                      <w:szCs w:val="28"/>
                      <w:lang w:eastAsia="it-IT"/>
                    </w:rPr>
                  </w:pPr>
                  <w:r w:rsidRPr="00A7476C">
                    <w:rPr>
                      <w:rFonts w:ascii="Arial" w:eastAsia="Times New Roman" w:hAnsi="Arial" w:cs="Arial"/>
                      <w:b/>
                      <w:bCs/>
                      <w:sz w:val="28"/>
                      <w:szCs w:val="2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A7476C" w:rsidRPr="00A7476C" w:rsidRDefault="00A7476C" w:rsidP="00A7476C">
                  <w:pPr>
                    <w:spacing w:after="0" w:line="240" w:lineRule="auto"/>
                    <w:rPr>
                      <w:rFonts w:ascii="Arial" w:eastAsia="Times New Roman" w:hAnsi="Arial" w:cs="Arial"/>
                      <w:sz w:val="28"/>
                      <w:szCs w:val="28"/>
                      <w:lang w:eastAsia="it-IT"/>
                    </w:rPr>
                  </w:pPr>
                  <w:r w:rsidRPr="00A7476C">
                    <w:rPr>
                      <w:rFonts w:ascii="Arial" w:eastAsia="Times New Roman" w:hAnsi="Arial" w:cs="Arial"/>
                      <w:sz w:val="28"/>
                      <w:szCs w:val="28"/>
                      <w:lang w:eastAsia="it-IT"/>
                    </w:rPr>
                    <w:t>6</w:t>
                  </w:r>
                  <w:r w:rsidRPr="00A7476C">
                    <w:rPr>
                      <w:rFonts w:ascii="Arial" w:eastAsia="Times New Roman" w:hAnsi="Arial" w:cs="Arial"/>
                      <w:sz w:val="28"/>
                      <w:szCs w:val="28"/>
                      <w:lang w:eastAsia="it-IT"/>
                    </w:rPr>
                    <w:br/>
                  </w:r>
                  <w:r w:rsidRPr="00A7476C">
                    <w:rPr>
                      <w:rFonts w:ascii="Arial" w:eastAsia="Times New Roman" w:hAnsi="Arial" w:cs="Arial"/>
                      <w:i/>
                      <w:iCs/>
                      <w:sz w:val="28"/>
                      <w:szCs w:val="28"/>
                      <w:lang w:eastAsia="it-IT"/>
                    </w:rPr>
                    <w:t>7.9</w:t>
                  </w:r>
                  <w:r w:rsidRPr="00A7476C">
                    <w:rPr>
                      <w:rFonts w:ascii="Arial" w:eastAsia="Times New Roman" w:hAnsi="Arial" w:cs="Arial"/>
                      <w:sz w:val="28"/>
                      <w:szCs w:val="28"/>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A7476C" w:rsidRPr="00A7476C" w:rsidRDefault="00A7476C" w:rsidP="00A7476C">
                  <w:pPr>
                    <w:spacing w:after="0" w:line="240" w:lineRule="auto"/>
                    <w:rPr>
                      <w:rFonts w:ascii="Arial" w:eastAsia="Times New Roman" w:hAnsi="Arial" w:cs="Arial"/>
                      <w:sz w:val="28"/>
                      <w:szCs w:val="28"/>
                      <w:lang w:eastAsia="it-IT"/>
                    </w:rPr>
                  </w:pPr>
                  <w:r w:rsidRPr="00A7476C">
                    <w:rPr>
                      <w:rFonts w:ascii="Arial" w:eastAsia="Times New Roman" w:hAnsi="Arial" w:cs="Arial"/>
                      <w:sz w:val="28"/>
                      <w:szCs w:val="28"/>
                      <w:lang w:eastAsia="it-IT"/>
                    </w:rPr>
                    <w:t>2</w:t>
                  </w:r>
                  <w:r w:rsidRPr="00A7476C">
                    <w:rPr>
                      <w:rFonts w:ascii="Arial" w:eastAsia="Times New Roman" w:hAnsi="Arial" w:cs="Arial"/>
                      <w:sz w:val="28"/>
                      <w:szCs w:val="28"/>
                      <w:lang w:eastAsia="it-IT"/>
                    </w:rPr>
                    <w:br/>
                  </w:r>
                  <w:r w:rsidRPr="00A7476C">
                    <w:rPr>
                      <w:rFonts w:ascii="Arial" w:eastAsia="Times New Roman" w:hAnsi="Arial" w:cs="Arial"/>
                      <w:i/>
                      <w:iCs/>
                      <w:sz w:val="28"/>
                      <w:szCs w:val="28"/>
                      <w:lang w:eastAsia="it-IT"/>
                    </w:rPr>
                    <w:t>1.4</w:t>
                  </w:r>
                  <w:r w:rsidRPr="00A7476C">
                    <w:rPr>
                      <w:rFonts w:ascii="Arial" w:eastAsia="Times New Roman" w:hAnsi="Arial" w:cs="Arial"/>
                      <w:sz w:val="28"/>
                      <w:szCs w:val="28"/>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A7476C" w:rsidRPr="00A7476C" w:rsidRDefault="00A7476C" w:rsidP="00A7476C">
                  <w:pPr>
                    <w:spacing w:after="0" w:line="240" w:lineRule="auto"/>
                    <w:rPr>
                      <w:rFonts w:ascii="Arial" w:eastAsia="Times New Roman" w:hAnsi="Arial" w:cs="Arial"/>
                      <w:sz w:val="28"/>
                      <w:szCs w:val="28"/>
                      <w:lang w:eastAsia="it-IT"/>
                    </w:rPr>
                  </w:pPr>
                  <w:r w:rsidRPr="00A7476C">
                    <w:rPr>
                      <w:rFonts w:ascii="Arial" w:eastAsia="Times New Roman" w:hAnsi="Arial" w:cs="Arial"/>
                      <w:sz w:val="28"/>
                      <w:szCs w:val="28"/>
                      <w:lang w:eastAsia="it-IT"/>
                    </w:rPr>
                    <w:t>2</w:t>
                  </w:r>
                  <w:r w:rsidRPr="00A7476C">
                    <w:rPr>
                      <w:rFonts w:ascii="Arial" w:eastAsia="Times New Roman" w:hAnsi="Arial" w:cs="Arial"/>
                      <w:sz w:val="28"/>
                      <w:szCs w:val="28"/>
                      <w:lang w:eastAsia="it-IT"/>
                    </w:rPr>
                    <w:br/>
                  </w:r>
                  <w:r w:rsidRPr="00A7476C">
                    <w:rPr>
                      <w:rFonts w:ascii="Arial" w:eastAsia="Times New Roman" w:hAnsi="Arial" w:cs="Arial"/>
                      <w:i/>
                      <w:iCs/>
                      <w:sz w:val="28"/>
                      <w:szCs w:val="28"/>
                      <w:lang w:eastAsia="it-IT"/>
                    </w:rPr>
                    <w:t>1.4</w:t>
                  </w:r>
                  <w:r w:rsidRPr="00A7476C">
                    <w:rPr>
                      <w:rFonts w:ascii="Arial" w:eastAsia="Times New Roman" w:hAnsi="Arial" w:cs="Arial"/>
                      <w:sz w:val="28"/>
                      <w:szCs w:val="28"/>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A7476C" w:rsidRPr="00A7476C" w:rsidRDefault="00A7476C" w:rsidP="00A7476C">
                  <w:pPr>
                    <w:spacing w:after="0" w:line="240" w:lineRule="auto"/>
                    <w:rPr>
                      <w:rFonts w:ascii="Arial" w:eastAsia="Times New Roman" w:hAnsi="Arial" w:cs="Arial"/>
                      <w:sz w:val="28"/>
                      <w:szCs w:val="28"/>
                      <w:lang w:eastAsia="it-IT"/>
                    </w:rPr>
                  </w:pPr>
                  <w:r w:rsidRPr="00A7476C">
                    <w:rPr>
                      <w:rFonts w:ascii="Arial" w:eastAsia="Times New Roman" w:hAnsi="Arial" w:cs="Arial"/>
                      <w:sz w:val="28"/>
                      <w:szCs w:val="28"/>
                      <w:lang w:eastAsia="it-IT"/>
                    </w:rPr>
                    <w:t>8</w:t>
                  </w:r>
                  <w:r w:rsidRPr="00A7476C">
                    <w:rPr>
                      <w:rFonts w:ascii="Arial" w:eastAsia="Times New Roman" w:hAnsi="Arial" w:cs="Arial"/>
                      <w:sz w:val="28"/>
                      <w:szCs w:val="28"/>
                      <w:lang w:eastAsia="it-IT"/>
                    </w:rPr>
                    <w:br/>
                  </w:r>
                  <w:r w:rsidRPr="00A7476C">
                    <w:rPr>
                      <w:rFonts w:ascii="Arial" w:eastAsia="Times New Roman" w:hAnsi="Arial" w:cs="Arial"/>
                      <w:i/>
                      <w:iCs/>
                      <w:sz w:val="28"/>
                      <w:szCs w:val="28"/>
                      <w:lang w:eastAsia="it-IT"/>
                    </w:rPr>
                    <w:t>7.2</w:t>
                  </w:r>
                  <w:r w:rsidRPr="00A7476C">
                    <w:rPr>
                      <w:rFonts w:ascii="Arial" w:eastAsia="Times New Roman" w:hAnsi="Arial" w:cs="Arial"/>
                      <w:sz w:val="28"/>
                      <w:szCs w:val="28"/>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A7476C" w:rsidRPr="00A7476C" w:rsidRDefault="00A7476C" w:rsidP="00A7476C">
                  <w:pPr>
                    <w:spacing w:after="0" w:line="240" w:lineRule="auto"/>
                    <w:rPr>
                      <w:rFonts w:ascii="Arial" w:eastAsia="Times New Roman" w:hAnsi="Arial" w:cs="Arial"/>
                      <w:sz w:val="28"/>
                      <w:szCs w:val="28"/>
                      <w:lang w:eastAsia="it-IT"/>
                    </w:rPr>
                  </w:pPr>
                  <w:r w:rsidRPr="00A7476C">
                    <w:rPr>
                      <w:rFonts w:ascii="Arial" w:eastAsia="Times New Roman" w:hAnsi="Arial" w:cs="Arial"/>
                      <w:sz w:val="28"/>
                      <w:szCs w:val="28"/>
                      <w:lang w:eastAsia="it-IT"/>
                    </w:rPr>
                    <w:t>18</w:t>
                  </w:r>
                </w:p>
              </w:tc>
            </w:tr>
            <w:tr w:rsidR="00A7476C" w:rsidRPr="00A7476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7476C" w:rsidRPr="00A7476C" w:rsidRDefault="00A7476C" w:rsidP="00A7476C">
                  <w:pPr>
                    <w:spacing w:after="0" w:line="240" w:lineRule="auto"/>
                    <w:rPr>
                      <w:rFonts w:ascii="Arial" w:eastAsia="Times New Roman" w:hAnsi="Arial" w:cs="Arial"/>
                      <w:sz w:val="28"/>
                      <w:szCs w:val="28"/>
                      <w:lang w:eastAsia="it-IT"/>
                    </w:rPr>
                  </w:pPr>
                  <w:r w:rsidRPr="00A7476C">
                    <w:rPr>
                      <w:rFonts w:ascii="Arial" w:eastAsia="Times New Roman" w:hAnsi="Arial" w:cs="Arial"/>
                      <w:b/>
                      <w:bCs/>
                      <w:sz w:val="28"/>
                      <w:szCs w:val="2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7476C" w:rsidRPr="00A7476C" w:rsidRDefault="00A7476C" w:rsidP="00A7476C">
                  <w:pPr>
                    <w:spacing w:after="0" w:line="240" w:lineRule="auto"/>
                    <w:rPr>
                      <w:rFonts w:ascii="Arial" w:eastAsia="Times New Roman" w:hAnsi="Arial" w:cs="Arial"/>
                      <w:sz w:val="28"/>
                      <w:szCs w:val="28"/>
                      <w:lang w:eastAsia="it-IT"/>
                    </w:rPr>
                  </w:pPr>
                  <w:r w:rsidRPr="00A7476C">
                    <w:rPr>
                      <w:rFonts w:ascii="Arial" w:eastAsia="Times New Roman" w:hAnsi="Arial" w:cs="Arial"/>
                      <w:sz w:val="28"/>
                      <w:szCs w:val="28"/>
                      <w:lang w:eastAsia="it-IT"/>
                    </w:rPr>
                    <w:t>5</w:t>
                  </w:r>
                  <w:r w:rsidRPr="00A7476C">
                    <w:rPr>
                      <w:rFonts w:ascii="Arial" w:eastAsia="Times New Roman" w:hAnsi="Arial" w:cs="Arial"/>
                      <w:sz w:val="28"/>
                      <w:szCs w:val="28"/>
                      <w:lang w:eastAsia="it-IT"/>
                    </w:rPr>
                    <w:br/>
                  </w:r>
                  <w:r w:rsidRPr="00A7476C">
                    <w:rPr>
                      <w:rFonts w:ascii="Arial" w:eastAsia="Times New Roman" w:hAnsi="Arial" w:cs="Arial"/>
                      <w:i/>
                      <w:iCs/>
                      <w:sz w:val="28"/>
                      <w:szCs w:val="28"/>
                      <w:lang w:eastAsia="it-IT"/>
                    </w:rPr>
                    <w:t>3.1</w:t>
                  </w:r>
                  <w:r w:rsidRPr="00A7476C">
                    <w:rPr>
                      <w:rFonts w:ascii="Arial" w:eastAsia="Times New Roman" w:hAnsi="Arial" w:cs="Arial"/>
                      <w:sz w:val="28"/>
                      <w:szCs w:val="28"/>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A7476C" w:rsidRPr="00A7476C" w:rsidRDefault="00A7476C" w:rsidP="00A7476C">
                  <w:pPr>
                    <w:spacing w:after="0" w:line="240" w:lineRule="auto"/>
                    <w:rPr>
                      <w:rFonts w:ascii="Arial" w:eastAsia="Times New Roman" w:hAnsi="Arial" w:cs="Arial"/>
                      <w:sz w:val="28"/>
                      <w:szCs w:val="28"/>
                      <w:lang w:eastAsia="it-IT"/>
                    </w:rPr>
                  </w:pPr>
                  <w:r w:rsidRPr="00A7476C">
                    <w:rPr>
                      <w:rFonts w:ascii="Arial" w:eastAsia="Times New Roman" w:hAnsi="Arial" w:cs="Arial"/>
                      <w:sz w:val="28"/>
                      <w:szCs w:val="28"/>
                      <w:lang w:eastAsia="it-IT"/>
                    </w:rPr>
                    <w:t>0</w:t>
                  </w:r>
                  <w:r w:rsidRPr="00A7476C">
                    <w:rPr>
                      <w:rFonts w:ascii="Arial" w:eastAsia="Times New Roman" w:hAnsi="Arial" w:cs="Arial"/>
                      <w:sz w:val="28"/>
                      <w:szCs w:val="28"/>
                      <w:lang w:eastAsia="it-IT"/>
                    </w:rPr>
                    <w:br/>
                  </w:r>
                  <w:r w:rsidRPr="00A7476C">
                    <w:rPr>
                      <w:rFonts w:ascii="Arial" w:eastAsia="Times New Roman" w:hAnsi="Arial" w:cs="Arial"/>
                      <w:i/>
                      <w:iCs/>
                      <w:color w:val="FF0000"/>
                      <w:sz w:val="28"/>
                      <w:szCs w:val="28"/>
                      <w:lang w:eastAsia="it-IT"/>
                    </w:rPr>
                    <w:t>0.6</w:t>
                  </w:r>
                  <w:r w:rsidRPr="00A7476C">
                    <w:rPr>
                      <w:rFonts w:ascii="Arial" w:eastAsia="Times New Roman" w:hAnsi="Arial" w:cs="Arial"/>
                      <w:sz w:val="28"/>
                      <w:szCs w:val="28"/>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A7476C" w:rsidRPr="00A7476C" w:rsidRDefault="00A7476C" w:rsidP="00A7476C">
                  <w:pPr>
                    <w:spacing w:after="0" w:line="240" w:lineRule="auto"/>
                    <w:rPr>
                      <w:rFonts w:ascii="Arial" w:eastAsia="Times New Roman" w:hAnsi="Arial" w:cs="Arial"/>
                      <w:sz w:val="28"/>
                      <w:szCs w:val="28"/>
                      <w:lang w:eastAsia="it-IT"/>
                    </w:rPr>
                  </w:pPr>
                  <w:r w:rsidRPr="00A7476C">
                    <w:rPr>
                      <w:rFonts w:ascii="Arial" w:eastAsia="Times New Roman" w:hAnsi="Arial" w:cs="Arial"/>
                      <w:sz w:val="28"/>
                      <w:szCs w:val="28"/>
                      <w:lang w:eastAsia="it-IT"/>
                    </w:rPr>
                    <w:t>0</w:t>
                  </w:r>
                  <w:r w:rsidRPr="00A7476C">
                    <w:rPr>
                      <w:rFonts w:ascii="Arial" w:eastAsia="Times New Roman" w:hAnsi="Arial" w:cs="Arial"/>
                      <w:sz w:val="28"/>
                      <w:szCs w:val="28"/>
                      <w:lang w:eastAsia="it-IT"/>
                    </w:rPr>
                    <w:br/>
                  </w:r>
                  <w:r w:rsidRPr="00A7476C">
                    <w:rPr>
                      <w:rFonts w:ascii="Arial" w:eastAsia="Times New Roman" w:hAnsi="Arial" w:cs="Arial"/>
                      <w:i/>
                      <w:iCs/>
                      <w:color w:val="FF0000"/>
                      <w:sz w:val="28"/>
                      <w:szCs w:val="28"/>
                      <w:lang w:eastAsia="it-IT"/>
                    </w:rPr>
                    <w:t>0.6</w:t>
                  </w:r>
                  <w:r w:rsidRPr="00A7476C">
                    <w:rPr>
                      <w:rFonts w:ascii="Arial" w:eastAsia="Times New Roman" w:hAnsi="Arial" w:cs="Arial"/>
                      <w:sz w:val="28"/>
                      <w:szCs w:val="28"/>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A7476C" w:rsidRPr="00A7476C" w:rsidRDefault="00A7476C" w:rsidP="00A7476C">
                  <w:pPr>
                    <w:spacing w:after="0" w:line="240" w:lineRule="auto"/>
                    <w:rPr>
                      <w:rFonts w:ascii="Arial" w:eastAsia="Times New Roman" w:hAnsi="Arial" w:cs="Arial"/>
                      <w:sz w:val="28"/>
                      <w:szCs w:val="28"/>
                      <w:lang w:eastAsia="it-IT"/>
                    </w:rPr>
                  </w:pPr>
                  <w:r w:rsidRPr="00A7476C">
                    <w:rPr>
                      <w:rFonts w:ascii="Arial" w:eastAsia="Times New Roman" w:hAnsi="Arial" w:cs="Arial"/>
                      <w:sz w:val="28"/>
                      <w:szCs w:val="28"/>
                      <w:lang w:eastAsia="it-IT"/>
                    </w:rPr>
                    <w:t>2</w:t>
                  </w:r>
                  <w:r w:rsidRPr="00A7476C">
                    <w:rPr>
                      <w:rFonts w:ascii="Arial" w:eastAsia="Times New Roman" w:hAnsi="Arial" w:cs="Arial"/>
                      <w:sz w:val="28"/>
                      <w:szCs w:val="28"/>
                      <w:lang w:eastAsia="it-IT"/>
                    </w:rPr>
                    <w:br/>
                  </w:r>
                  <w:r w:rsidRPr="00A7476C">
                    <w:rPr>
                      <w:rFonts w:ascii="Arial" w:eastAsia="Times New Roman" w:hAnsi="Arial" w:cs="Arial"/>
                      <w:i/>
                      <w:iCs/>
                      <w:sz w:val="28"/>
                      <w:szCs w:val="28"/>
                      <w:lang w:eastAsia="it-IT"/>
                    </w:rPr>
                    <w:t>2.8</w:t>
                  </w:r>
                  <w:r w:rsidRPr="00A7476C">
                    <w:rPr>
                      <w:rFonts w:ascii="Arial" w:eastAsia="Times New Roman" w:hAnsi="Arial" w:cs="Arial"/>
                      <w:sz w:val="28"/>
                      <w:szCs w:val="28"/>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A7476C" w:rsidRPr="00A7476C" w:rsidRDefault="00A7476C" w:rsidP="00A7476C">
                  <w:pPr>
                    <w:spacing w:after="0" w:line="240" w:lineRule="auto"/>
                    <w:rPr>
                      <w:rFonts w:ascii="Arial" w:eastAsia="Times New Roman" w:hAnsi="Arial" w:cs="Arial"/>
                      <w:sz w:val="28"/>
                      <w:szCs w:val="28"/>
                      <w:lang w:eastAsia="it-IT"/>
                    </w:rPr>
                  </w:pPr>
                  <w:r w:rsidRPr="00A7476C">
                    <w:rPr>
                      <w:rFonts w:ascii="Arial" w:eastAsia="Times New Roman" w:hAnsi="Arial" w:cs="Arial"/>
                      <w:sz w:val="28"/>
                      <w:szCs w:val="28"/>
                      <w:lang w:eastAsia="it-IT"/>
                    </w:rPr>
                    <w:t>7</w:t>
                  </w:r>
                </w:p>
              </w:tc>
            </w:tr>
            <w:tr w:rsidR="00A7476C" w:rsidRPr="00A7476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7476C" w:rsidRPr="00A7476C" w:rsidRDefault="00A7476C" w:rsidP="00A7476C">
                  <w:pPr>
                    <w:spacing w:after="0" w:line="240" w:lineRule="auto"/>
                    <w:rPr>
                      <w:rFonts w:ascii="Arial" w:eastAsia="Times New Roman" w:hAnsi="Arial" w:cs="Arial"/>
                      <w:sz w:val="28"/>
                      <w:szCs w:val="28"/>
                      <w:lang w:eastAsia="it-IT"/>
                    </w:rPr>
                  </w:pPr>
                  <w:r w:rsidRPr="00A7476C">
                    <w:rPr>
                      <w:rFonts w:ascii="Arial" w:eastAsia="Times New Roman" w:hAnsi="Arial" w:cs="Arial"/>
                      <w:sz w:val="28"/>
                      <w:szCs w:val="28"/>
                      <w:lang w:eastAsia="it-IT"/>
                    </w:rPr>
                    <w:t>Marginale </w:t>
                  </w:r>
                  <w:r w:rsidRPr="00A7476C">
                    <w:rPr>
                      <w:rFonts w:ascii="Arial" w:eastAsia="Times New Roman" w:hAnsi="Arial" w:cs="Arial"/>
                      <w:sz w:val="28"/>
                      <w:szCs w:val="2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A7476C" w:rsidRPr="00A7476C" w:rsidRDefault="00A7476C" w:rsidP="00A7476C">
                  <w:pPr>
                    <w:spacing w:after="0" w:line="240" w:lineRule="auto"/>
                    <w:rPr>
                      <w:rFonts w:ascii="Arial" w:eastAsia="Times New Roman" w:hAnsi="Arial" w:cs="Arial"/>
                      <w:sz w:val="28"/>
                      <w:szCs w:val="28"/>
                      <w:lang w:eastAsia="it-IT"/>
                    </w:rPr>
                  </w:pPr>
                  <w:r w:rsidRPr="00A7476C">
                    <w:rPr>
                      <w:rFonts w:ascii="Arial" w:eastAsia="Times New Roman" w:hAnsi="Arial" w:cs="Arial"/>
                      <w:sz w:val="28"/>
                      <w:szCs w:val="28"/>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A7476C" w:rsidRPr="00A7476C" w:rsidRDefault="00A7476C" w:rsidP="00A7476C">
                  <w:pPr>
                    <w:spacing w:after="0" w:line="240" w:lineRule="auto"/>
                    <w:rPr>
                      <w:rFonts w:ascii="Arial" w:eastAsia="Times New Roman" w:hAnsi="Arial" w:cs="Arial"/>
                      <w:sz w:val="28"/>
                      <w:szCs w:val="28"/>
                      <w:lang w:eastAsia="it-IT"/>
                    </w:rPr>
                  </w:pPr>
                  <w:r w:rsidRPr="00A7476C">
                    <w:rPr>
                      <w:rFonts w:ascii="Arial" w:eastAsia="Times New Roman" w:hAnsi="Arial" w:cs="Arial"/>
                      <w:sz w:val="28"/>
                      <w:szCs w:val="2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7476C" w:rsidRPr="00A7476C" w:rsidRDefault="00A7476C" w:rsidP="00A7476C">
                  <w:pPr>
                    <w:spacing w:after="0" w:line="240" w:lineRule="auto"/>
                    <w:rPr>
                      <w:rFonts w:ascii="Arial" w:eastAsia="Times New Roman" w:hAnsi="Arial" w:cs="Arial"/>
                      <w:sz w:val="28"/>
                      <w:szCs w:val="28"/>
                      <w:lang w:eastAsia="it-IT"/>
                    </w:rPr>
                  </w:pPr>
                  <w:r w:rsidRPr="00A7476C">
                    <w:rPr>
                      <w:rFonts w:ascii="Arial" w:eastAsia="Times New Roman" w:hAnsi="Arial" w:cs="Arial"/>
                      <w:sz w:val="28"/>
                      <w:szCs w:val="2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7476C" w:rsidRPr="00A7476C" w:rsidRDefault="00A7476C" w:rsidP="00A7476C">
                  <w:pPr>
                    <w:spacing w:after="0" w:line="240" w:lineRule="auto"/>
                    <w:rPr>
                      <w:rFonts w:ascii="Arial" w:eastAsia="Times New Roman" w:hAnsi="Arial" w:cs="Arial"/>
                      <w:sz w:val="28"/>
                      <w:szCs w:val="28"/>
                      <w:lang w:eastAsia="it-IT"/>
                    </w:rPr>
                  </w:pPr>
                  <w:r w:rsidRPr="00A7476C">
                    <w:rPr>
                      <w:rFonts w:ascii="Arial" w:eastAsia="Times New Roman" w:hAnsi="Arial" w:cs="Arial"/>
                      <w:sz w:val="28"/>
                      <w:szCs w:val="28"/>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A7476C" w:rsidRPr="00A7476C" w:rsidRDefault="00A7476C" w:rsidP="00A7476C">
                  <w:pPr>
                    <w:spacing w:after="0" w:line="240" w:lineRule="auto"/>
                    <w:rPr>
                      <w:rFonts w:ascii="Arial" w:eastAsia="Times New Roman" w:hAnsi="Arial" w:cs="Arial"/>
                      <w:sz w:val="28"/>
                      <w:szCs w:val="28"/>
                      <w:lang w:eastAsia="it-IT"/>
                    </w:rPr>
                  </w:pPr>
                  <w:r w:rsidRPr="00A7476C">
                    <w:rPr>
                      <w:rFonts w:ascii="Arial" w:eastAsia="Times New Roman" w:hAnsi="Arial" w:cs="Arial"/>
                      <w:sz w:val="28"/>
                      <w:szCs w:val="28"/>
                      <w:lang w:eastAsia="it-IT"/>
                    </w:rPr>
                    <w:t>25</w:t>
                  </w:r>
                </w:p>
              </w:tc>
            </w:tr>
          </w:tbl>
          <w:p w:rsidR="00A7476C" w:rsidRPr="00A7476C" w:rsidRDefault="00A7476C" w:rsidP="00A7476C">
            <w:pPr>
              <w:spacing w:before="100" w:beforeAutospacing="1" w:after="100" w:afterAutospacing="1" w:line="240" w:lineRule="auto"/>
              <w:rPr>
                <w:rFonts w:eastAsia="Times New Roman" w:cs="Arial"/>
                <w:color w:val="000000"/>
                <w:sz w:val="32"/>
                <w:szCs w:val="32"/>
                <w:lang w:eastAsia="it-IT"/>
              </w:rPr>
            </w:pPr>
            <w:r w:rsidRPr="00A7476C">
              <w:rPr>
                <w:rFonts w:eastAsia="Times New Roman" w:cs="Arial"/>
                <w:color w:val="000000"/>
                <w:sz w:val="32"/>
                <w:szCs w:val="32"/>
                <w:lang w:eastAsia="it-IT"/>
              </w:rPr>
              <w:t>Il valore di X quadro non è significativo dato che vi sono frequenze attese minori di 1.</w:t>
            </w:r>
          </w:p>
          <w:p w:rsidR="00A7476C" w:rsidRPr="00A7476C" w:rsidRDefault="00A7476C" w:rsidP="00A7476C">
            <w:pPr>
              <w:spacing w:before="100" w:beforeAutospacing="1" w:after="100" w:afterAutospacing="1" w:line="240" w:lineRule="auto"/>
              <w:rPr>
                <w:rFonts w:eastAsia="Times New Roman" w:cs="Arial"/>
                <w:color w:val="000000"/>
                <w:sz w:val="32"/>
                <w:szCs w:val="32"/>
                <w:lang w:eastAsia="it-IT"/>
              </w:rPr>
            </w:pPr>
            <w:r w:rsidRPr="00A7476C">
              <w:rPr>
                <w:rFonts w:eastAsia="Times New Roman" w:cs="Arial"/>
                <w:color w:val="000000"/>
                <w:sz w:val="32"/>
                <w:szCs w:val="32"/>
                <w:lang w:eastAsia="it-IT"/>
              </w:rPr>
              <w:t>Nelle celle della tabella sono indicati:</w:t>
            </w:r>
          </w:p>
          <w:p w:rsidR="00A7476C" w:rsidRPr="00A7476C" w:rsidRDefault="00A7476C" w:rsidP="00A7476C">
            <w:pPr>
              <w:numPr>
                <w:ilvl w:val="0"/>
                <w:numId w:val="4"/>
              </w:numPr>
              <w:spacing w:before="100" w:beforeAutospacing="1" w:after="100" w:afterAutospacing="1" w:line="240" w:lineRule="auto"/>
              <w:rPr>
                <w:rFonts w:eastAsia="Times New Roman" w:cs="Arial"/>
                <w:color w:val="000000"/>
                <w:sz w:val="32"/>
                <w:szCs w:val="32"/>
                <w:lang w:eastAsia="it-IT"/>
              </w:rPr>
            </w:pPr>
            <w:r w:rsidRPr="00A7476C">
              <w:rPr>
                <w:rFonts w:eastAsia="Times New Roman" w:cs="Arial"/>
                <w:color w:val="000000"/>
                <w:sz w:val="32"/>
                <w:szCs w:val="32"/>
                <w:lang w:eastAsia="it-IT"/>
              </w:rPr>
              <w:t>la frequenza osservata O</w:t>
            </w:r>
          </w:p>
          <w:p w:rsidR="00A7476C" w:rsidRPr="00A7476C" w:rsidRDefault="00A7476C" w:rsidP="00A7476C">
            <w:pPr>
              <w:numPr>
                <w:ilvl w:val="0"/>
                <w:numId w:val="4"/>
              </w:numPr>
              <w:spacing w:before="100" w:beforeAutospacing="1" w:after="100" w:afterAutospacing="1" w:line="240" w:lineRule="auto"/>
              <w:rPr>
                <w:rFonts w:eastAsia="Times New Roman" w:cs="Arial"/>
                <w:color w:val="000000"/>
                <w:sz w:val="32"/>
                <w:szCs w:val="32"/>
                <w:lang w:eastAsia="it-IT"/>
              </w:rPr>
            </w:pPr>
            <w:r w:rsidRPr="00A7476C">
              <w:rPr>
                <w:rFonts w:eastAsia="Times New Roman" w:cs="Arial"/>
                <w:color w:val="000000"/>
                <w:sz w:val="32"/>
                <w:szCs w:val="32"/>
                <w:lang w:eastAsia="it-IT"/>
              </w:rPr>
              <w:t>la frequenza attesa A</w:t>
            </w:r>
          </w:p>
          <w:p w:rsidR="00A7476C" w:rsidRPr="00A7476C" w:rsidRDefault="00A7476C" w:rsidP="00A7476C">
            <w:pPr>
              <w:numPr>
                <w:ilvl w:val="0"/>
                <w:numId w:val="4"/>
              </w:numPr>
              <w:spacing w:before="100" w:beforeAutospacing="1" w:after="100" w:afterAutospacing="1" w:line="240" w:lineRule="auto"/>
              <w:rPr>
                <w:rFonts w:ascii="Arial" w:eastAsia="Times New Roman" w:hAnsi="Arial" w:cs="Arial"/>
                <w:color w:val="000000"/>
                <w:sz w:val="21"/>
                <w:szCs w:val="21"/>
                <w:lang w:eastAsia="it-IT"/>
              </w:rPr>
            </w:pPr>
            <w:r w:rsidRPr="00A7476C">
              <w:rPr>
                <w:rFonts w:eastAsia="Times New Roman" w:cs="Arial"/>
                <w:color w:val="000000"/>
                <w:sz w:val="32"/>
                <w:szCs w:val="32"/>
                <w:lang w:eastAsia="it-IT"/>
              </w:rPr>
              <w:t>il residuo standardizzato di cella, ossia lo scarto tra frequenza osservata e attesa rapportato alla radice quadrata della frequenza attesa (O-A)/</w:t>
            </w:r>
            <w:proofErr w:type="spellStart"/>
            <w:r w:rsidRPr="00A7476C">
              <w:rPr>
                <w:rFonts w:eastAsia="Times New Roman" w:cs="Arial"/>
                <w:color w:val="000000"/>
                <w:sz w:val="32"/>
                <w:szCs w:val="32"/>
                <w:lang w:eastAsia="it-IT"/>
              </w:rPr>
              <w:t>radq</w:t>
            </w:r>
            <w:proofErr w:type="spellEnd"/>
            <w:r w:rsidRPr="00A7476C">
              <w:rPr>
                <w:rFonts w:eastAsia="Times New Roman" w:cs="Arial"/>
                <w:color w:val="000000"/>
                <w:sz w:val="32"/>
                <w:szCs w:val="32"/>
                <w:lang w:eastAsia="it-IT"/>
              </w:rPr>
              <w:t>(A)</w:t>
            </w:r>
          </w:p>
        </w:tc>
        <w:tc>
          <w:tcPr>
            <w:tcW w:w="0" w:type="auto"/>
            <w:hideMark/>
          </w:tcPr>
          <w:p w:rsidR="00A7476C" w:rsidRPr="00A7476C" w:rsidRDefault="00A7476C" w:rsidP="00A7476C">
            <w:pPr>
              <w:spacing w:before="100" w:beforeAutospacing="1" w:after="100" w:afterAutospacing="1" w:line="240" w:lineRule="auto"/>
              <w:jc w:val="right"/>
              <w:rPr>
                <w:rFonts w:ascii="Arial" w:eastAsia="Times New Roman" w:hAnsi="Arial" w:cs="Arial"/>
                <w:color w:val="000000"/>
                <w:sz w:val="21"/>
                <w:szCs w:val="21"/>
                <w:lang w:eastAsia="it-IT"/>
              </w:rPr>
            </w:pPr>
            <w:r w:rsidRPr="00A7476C">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tblPr>
            <w:tblGrid>
              <w:gridCol w:w="340"/>
              <w:gridCol w:w="325"/>
              <w:gridCol w:w="326"/>
              <w:gridCol w:w="326"/>
              <w:gridCol w:w="326"/>
              <w:gridCol w:w="294"/>
              <w:gridCol w:w="294"/>
              <w:gridCol w:w="341"/>
            </w:tblGrid>
            <w:tr w:rsidR="00A7476C" w:rsidRPr="00A7476C">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295"/>
                  </w:tblGrid>
                  <w:tr w:rsidR="00A7476C" w:rsidRPr="00A7476C">
                    <w:trPr>
                      <w:tblCellSpacing w:w="0" w:type="dxa"/>
                      <w:jc w:val="center"/>
                    </w:trPr>
                    <w:tc>
                      <w:tcPr>
                        <w:tcW w:w="0" w:type="auto"/>
                        <w:vAlign w:val="bottom"/>
                        <w:hideMark/>
                      </w:tcPr>
                      <w:p w:rsidR="00A7476C" w:rsidRPr="00A7476C" w:rsidRDefault="00A7476C" w:rsidP="00A7476C">
                        <w:pPr>
                          <w:spacing w:after="0" w:line="240" w:lineRule="auto"/>
                          <w:jc w:val="center"/>
                          <w:rPr>
                            <w:rFonts w:ascii="Arial" w:eastAsia="Times New Roman" w:hAnsi="Arial" w:cs="Arial"/>
                            <w:sz w:val="21"/>
                            <w:szCs w:val="21"/>
                            <w:lang w:eastAsia="it-IT"/>
                          </w:rPr>
                        </w:pPr>
                        <w:r w:rsidRPr="00A7476C">
                          <w:rPr>
                            <w:rFonts w:ascii="Arial" w:eastAsia="Times New Roman" w:hAnsi="Arial" w:cs="Arial"/>
                            <w:sz w:val="21"/>
                            <w:szCs w:val="21"/>
                            <w:lang w:eastAsia="it-IT"/>
                          </w:rPr>
                          <w:t>33%</w:t>
                        </w:r>
                      </w:p>
                    </w:tc>
                  </w:tr>
                  <w:tr w:rsidR="00A7476C" w:rsidRPr="00A7476C">
                    <w:trPr>
                      <w:trHeight w:val="495"/>
                      <w:tblCellSpacing w:w="0" w:type="dxa"/>
                      <w:jc w:val="center"/>
                    </w:trPr>
                    <w:tc>
                      <w:tcPr>
                        <w:tcW w:w="0" w:type="auto"/>
                        <w:shd w:val="clear" w:color="auto" w:fill="C0D0C0"/>
                        <w:vAlign w:val="bottom"/>
                        <w:hideMark/>
                      </w:tcPr>
                      <w:p w:rsidR="00A7476C" w:rsidRPr="00A7476C" w:rsidRDefault="00A7476C" w:rsidP="00A7476C">
                        <w:pPr>
                          <w:spacing w:after="0" w:line="240" w:lineRule="auto"/>
                          <w:jc w:val="center"/>
                          <w:rPr>
                            <w:rFonts w:ascii="Arial" w:eastAsia="Times New Roman" w:hAnsi="Arial" w:cs="Arial"/>
                            <w:sz w:val="21"/>
                            <w:szCs w:val="21"/>
                            <w:lang w:eastAsia="it-IT"/>
                          </w:rPr>
                        </w:pPr>
                      </w:p>
                    </w:tc>
                  </w:tr>
                </w:tbl>
                <w:p w:rsidR="00A7476C" w:rsidRPr="00A7476C" w:rsidRDefault="00A7476C" w:rsidP="00A7476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295"/>
                  </w:tblGrid>
                  <w:tr w:rsidR="00A7476C" w:rsidRPr="00A7476C">
                    <w:trPr>
                      <w:tblCellSpacing w:w="0" w:type="dxa"/>
                      <w:jc w:val="center"/>
                    </w:trPr>
                    <w:tc>
                      <w:tcPr>
                        <w:tcW w:w="0" w:type="auto"/>
                        <w:vAlign w:val="bottom"/>
                        <w:hideMark/>
                      </w:tcPr>
                      <w:p w:rsidR="00A7476C" w:rsidRPr="00A7476C" w:rsidRDefault="00A7476C" w:rsidP="00A7476C">
                        <w:pPr>
                          <w:spacing w:after="0" w:line="240" w:lineRule="auto"/>
                          <w:jc w:val="center"/>
                          <w:rPr>
                            <w:rFonts w:ascii="Arial" w:eastAsia="Times New Roman" w:hAnsi="Arial" w:cs="Arial"/>
                            <w:sz w:val="21"/>
                            <w:szCs w:val="21"/>
                            <w:lang w:eastAsia="it-IT"/>
                          </w:rPr>
                        </w:pPr>
                        <w:r w:rsidRPr="00A7476C">
                          <w:rPr>
                            <w:rFonts w:ascii="Arial" w:eastAsia="Times New Roman" w:hAnsi="Arial" w:cs="Arial"/>
                            <w:sz w:val="21"/>
                            <w:szCs w:val="21"/>
                            <w:lang w:eastAsia="it-IT"/>
                          </w:rPr>
                          <w:t>11%</w:t>
                        </w:r>
                      </w:p>
                    </w:tc>
                  </w:tr>
                  <w:tr w:rsidR="00A7476C" w:rsidRPr="00A7476C">
                    <w:trPr>
                      <w:trHeight w:val="165"/>
                      <w:tblCellSpacing w:w="0" w:type="dxa"/>
                      <w:jc w:val="center"/>
                    </w:trPr>
                    <w:tc>
                      <w:tcPr>
                        <w:tcW w:w="0" w:type="auto"/>
                        <w:shd w:val="clear" w:color="auto" w:fill="80D080"/>
                        <w:vAlign w:val="bottom"/>
                        <w:hideMark/>
                      </w:tcPr>
                      <w:p w:rsidR="00A7476C" w:rsidRPr="00A7476C" w:rsidRDefault="00A7476C" w:rsidP="00A7476C">
                        <w:pPr>
                          <w:spacing w:after="0" w:line="240" w:lineRule="auto"/>
                          <w:jc w:val="center"/>
                          <w:rPr>
                            <w:rFonts w:ascii="Arial" w:eastAsia="Times New Roman" w:hAnsi="Arial" w:cs="Arial"/>
                            <w:sz w:val="16"/>
                            <w:szCs w:val="21"/>
                            <w:lang w:eastAsia="it-IT"/>
                          </w:rPr>
                        </w:pPr>
                      </w:p>
                    </w:tc>
                  </w:tr>
                </w:tbl>
                <w:p w:rsidR="00A7476C" w:rsidRPr="00A7476C" w:rsidRDefault="00A7476C" w:rsidP="00A7476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296"/>
                  </w:tblGrid>
                  <w:tr w:rsidR="00A7476C" w:rsidRPr="00A7476C">
                    <w:trPr>
                      <w:tblCellSpacing w:w="0" w:type="dxa"/>
                      <w:jc w:val="center"/>
                    </w:trPr>
                    <w:tc>
                      <w:tcPr>
                        <w:tcW w:w="0" w:type="auto"/>
                        <w:vAlign w:val="bottom"/>
                        <w:hideMark/>
                      </w:tcPr>
                      <w:p w:rsidR="00A7476C" w:rsidRPr="00A7476C" w:rsidRDefault="00A7476C" w:rsidP="00A7476C">
                        <w:pPr>
                          <w:spacing w:after="0" w:line="240" w:lineRule="auto"/>
                          <w:jc w:val="center"/>
                          <w:rPr>
                            <w:rFonts w:ascii="Arial" w:eastAsia="Times New Roman" w:hAnsi="Arial" w:cs="Arial"/>
                            <w:sz w:val="21"/>
                            <w:szCs w:val="21"/>
                            <w:lang w:eastAsia="it-IT"/>
                          </w:rPr>
                        </w:pPr>
                        <w:r w:rsidRPr="00A7476C">
                          <w:rPr>
                            <w:rFonts w:ascii="Arial" w:eastAsia="Times New Roman" w:hAnsi="Arial" w:cs="Arial"/>
                            <w:sz w:val="21"/>
                            <w:szCs w:val="21"/>
                            <w:lang w:eastAsia="it-IT"/>
                          </w:rPr>
                          <w:t>11%</w:t>
                        </w:r>
                      </w:p>
                    </w:tc>
                  </w:tr>
                  <w:tr w:rsidR="00A7476C" w:rsidRPr="00A7476C">
                    <w:trPr>
                      <w:trHeight w:val="165"/>
                      <w:tblCellSpacing w:w="0" w:type="dxa"/>
                      <w:jc w:val="center"/>
                    </w:trPr>
                    <w:tc>
                      <w:tcPr>
                        <w:tcW w:w="0" w:type="auto"/>
                        <w:shd w:val="clear" w:color="auto" w:fill="404040"/>
                        <w:vAlign w:val="bottom"/>
                        <w:hideMark/>
                      </w:tcPr>
                      <w:p w:rsidR="00A7476C" w:rsidRPr="00A7476C" w:rsidRDefault="00A7476C" w:rsidP="00A7476C">
                        <w:pPr>
                          <w:spacing w:after="0" w:line="240" w:lineRule="auto"/>
                          <w:jc w:val="center"/>
                          <w:rPr>
                            <w:rFonts w:ascii="Arial" w:eastAsia="Times New Roman" w:hAnsi="Arial" w:cs="Arial"/>
                            <w:sz w:val="16"/>
                            <w:szCs w:val="21"/>
                            <w:lang w:eastAsia="it-IT"/>
                          </w:rPr>
                        </w:pPr>
                      </w:p>
                    </w:tc>
                  </w:tr>
                </w:tbl>
                <w:p w:rsidR="00A7476C" w:rsidRPr="00A7476C" w:rsidRDefault="00A7476C" w:rsidP="00A7476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296"/>
                  </w:tblGrid>
                  <w:tr w:rsidR="00A7476C" w:rsidRPr="00A7476C">
                    <w:trPr>
                      <w:tblCellSpacing w:w="0" w:type="dxa"/>
                      <w:jc w:val="center"/>
                    </w:trPr>
                    <w:tc>
                      <w:tcPr>
                        <w:tcW w:w="0" w:type="auto"/>
                        <w:vAlign w:val="bottom"/>
                        <w:hideMark/>
                      </w:tcPr>
                      <w:p w:rsidR="00A7476C" w:rsidRPr="00A7476C" w:rsidRDefault="00A7476C" w:rsidP="00A7476C">
                        <w:pPr>
                          <w:spacing w:after="0" w:line="240" w:lineRule="auto"/>
                          <w:jc w:val="center"/>
                          <w:rPr>
                            <w:rFonts w:ascii="Arial" w:eastAsia="Times New Roman" w:hAnsi="Arial" w:cs="Arial"/>
                            <w:sz w:val="21"/>
                            <w:szCs w:val="21"/>
                            <w:lang w:eastAsia="it-IT"/>
                          </w:rPr>
                        </w:pPr>
                        <w:r w:rsidRPr="00A7476C">
                          <w:rPr>
                            <w:rFonts w:ascii="Arial" w:eastAsia="Times New Roman" w:hAnsi="Arial" w:cs="Arial"/>
                            <w:sz w:val="21"/>
                            <w:szCs w:val="21"/>
                            <w:lang w:eastAsia="it-IT"/>
                          </w:rPr>
                          <w:t>44%</w:t>
                        </w:r>
                      </w:p>
                    </w:tc>
                  </w:tr>
                  <w:tr w:rsidR="00A7476C" w:rsidRPr="00A7476C">
                    <w:trPr>
                      <w:trHeight w:val="660"/>
                      <w:tblCellSpacing w:w="0" w:type="dxa"/>
                      <w:jc w:val="center"/>
                    </w:trPr>
                    <w:tc>
                      <w:tcPr>
                        <w:tcW w:w="0" w:type="auto"/>
                        <w:shd w:val="clear" w:color="auto" w:fill="0000FF"/>
                        <w:vAlign w:val="bottom"/>
                        <w:hideMark/>
                      </w:tcPr>
                      <w:p w:rsidR="00A7476C" w:rsidRPr="00A7476C" w:rsidRDefault="00A7476C" w:rsidP="00A7476C">
                        <w:pPr>
                          <w:spacing w:after="0" w:line="240" w:lineRule="auto"/>
                          <w:jc w:val="center"/>
                          <w:rPr>
                            <w:rFonts w:ascii="Arial" w:eastAsia="Times New Roman" w:hAnsi="Arial" w:cs="Arial"/>
                            <w:sz w:val="21"/>
                            <w:szCs w:val="21"/>
                            <w:lang w:eastAsia="it-IT"/>
                          </w:rPr>
                        </w:pPr>
                      </w:p>
                    </w:tc>
                  </w:tr>
                </w:tbl>
                <w:p w:rsidR="00A7476C" w:rsidRPr="00A7476C" w:rsidRDefault="00A7476C" w:rsidP="00A7476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296"/>
                  </w:tblGrid>
                  <w:tr w:rsidR="00A7476C" w:rsidRPr="00A7476C">
                    <w:trPr>
                      <w:tblCellSpacing w:w="0" w:type="dxa"/>
                      <w:jc w:val="center"/>
                    </w:trPr>
                    <w:tc>
                      <w:tcPr>
                        <w:tcW w:w="0" w:type="auto"/>
                        <w:vAlign w:val="bottom"/>
                        <w:hideMark/>
                      </w:tcPr>
                      <w:p w:rsidR="00A7476C" w:rsidRPr="00A7476C" w:rsidRDefault="00A7476C" w:rsidP="00A7476C">
                        <w:pPr>
                          <w:spacing w:after="0" w:line="240" w:lineRule="auto"/>
                          <w:jc w:val="center"/>
                          <w:rPr>
                            <w:rFonts w:ascii="Arial" w:eastAsia="Times New Roman" w:hAnsi="Arial" w:cs="Arial"/>
                            <w:sz w:val="21"/>
                            <w:szCs w:val="21"/>
                            <w:lang w:eastAsia="it-IT"/>
                          </w:rPr>
                        </w:pPr>
                        <w:r w:rsidRPr="00A7476C">
                          <w:rPr>
                            <w:rFonts w:ascii="Arial" w:eastAsia="Times New Roman" w:hAnsi="Arial" w:cs="Arial"/>
                            <w:sz w:val="21"/>
                            <w:szCs w:val="21"/>
                            <w:lang w:eastAsia="it-IT"/>
                          </w:rPr>
                          <w:t>71%</w:t>
                        </w:r>
                      </w:p>
                    </w:tc>
                  </w:tr>
                  <w:tr w:rsidR="00A7476C" w:rsidRPr="00A7476C">
                    <w:trPr>
                      <w:trHeight w:val="1065"/>
                      <w:tblCellSpacing w:w="0" w:type="dxa"/>
                      <w:jc w:val="center"/>
                    </w:trPr>
                    <w:tc>
                      <w:tcPr>
                        <w:tcW w:w="0" w:type="auto"/>
                        <w:shd w:val="clear" w:color="auto" w:fill="C0D0C0"/>
                        <w:vAlign w:val="bottom"/>
                        <w:hideMark/>
                      </w:tcPr>
                      <w:p w:rsidR="00A7476C" w:rsidRPr="00A7476C" w:rsidRDefault="00A7476C" w:rsidP="00A7476C">
                        <w:pPr>
                          <w:spacing w:after="0" w:line="240" w:lineRule="auto"/>
                          <w:jc w:val="center"/>
                          <w:rPr>
                            <w:rFonts w:ascii="Arial" w:eastAsia="Times New Roman" w:hAnsi="Arial" w:cs="Arial"/>
                            <w:sz w:val="21"/>
                            <w:szCs w:val="21"/>
                            <w:lang w:eastAsia="it-IT"/>
                          </w:rPr>
                        </w:pPr>
                      </w:p>
                    </w:tc>
                  </w:tr>
                </w:tbl>
                <w:p w:rsidR="00A7476C" w:rsidRPr="00A7476C" w:rsidRDefault="00A7476C" w:rsidP="00A7476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7476C" w:rsidRPr="00A7476C">
                    <w:trPr>
                      <w:tblCellSpacing w:w="0" w:type="dxa"/>
                      <w:jc w:val="center"/>
                    </w:trPr>
                    <w:tc>
                      <w:tcPr>
                        <w:tcW w:w="0" w:type="auto"/>
                        <w:vAlign w:val="bottom"/>
                        <w:hideMark/>
                      </w:tcPr>
                      <w:p w:rsidR="00A7476C" w:rsidRPr="00A7476C" w:rsidRDefault="00A7476C" w:rsidP="00A7476C">
                        <w:pPr>
                          <w:spacing w:after="0" w:line="240" w:lineRule="auto"/>
                          <w:jc w:val="center"/>
                          <w:rPr>
                            <w:rFonts w:ascii="Arial" w:eastAsia="Times New Roman" w:hAnsi="Arial" w:cs="Arial"/>
                            <w:sz w:val="21"/>
                            <w:szCs w:val="21"/>
                            <w:lang w:eastAsia="it-IT"/>
                          </w:rPr>
                        </w:pPr>
                        <w:r w:rsidRPr="00A7476C">
                          <w:rPr>
                            <w:rFonts w:ascii="Arial" w:eastAsia="Times New Roman" w:hAnsi="Arial" w:cs="Arial"/>
                            <w:sz w:val="21"/>
                            <w:szCs w:val="21"/>
                            <w:lang w:eastAsia="it-IT"/>
                          </w:rPr>
                          <w:t>0%</w:t>
                        </w:r>
                      </w:p>
                    </w:tc>
                  </w:tr>
                  <w:tr w:rsidR="00A7476C" w:rsidRPr="00A7476C">
                    <w:trPr>
                      <w:tblCellSpacing w:w="0" w:type="dxa"/>
                      <w:jc w:val="center"/>
                    </w:trPr>
                    <w:tc>
                      <w:tcPr>
                        <w:tcW w:w="0" w:type="auto"/>
                        <w:shd w:val="clear" w:color="auto" w:fill="80D080"/>
                        <w:vAlign w:val="bottom"/>
                        <w:hideMark/>
                      </w:tcPr>
                      <w:p w:rsidR="00A7476C" w:rsidRPr="00A7476C" w:rsidRDefault="00A7476C" w:rsidP="00A7476C">
                        <w:pPr>
                          <w:spacing w:after="0" w:line="240" w:lineRule="auto"/>
                          <w:jc w:val="center"/>
                          <w:rPr>
                            <w:rFonts w:ascii="Arial" w:eastAsia="Times New Roman" w:hAnsi="Arial" w:cs="Arial"/>
                            <w:sz w:val="1"/>
                            <w:szCs w:val="21"/>
                            <w:lang w:eastAsia="it-IT"/>
                          </w:rPr>
                        </w:pPr>
                      </w:p>
                    </w:tc>
                  </w:tr>
                </w:tbl>
                <w:p w:rsidR="00A7476C" w:rsidRPr="00A7476C" w:rsidRDefault="00A7476C" w:rsidP="00A7476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7476C" w:rsidRPr="00A7476C">
                    <w:trPr>
                      <w:tblCellSpacing w:w="0" w:type="dxa"/>
                      <w:jc w:val="center"/>
                    </w:trPr>
                    <w:tc>
                      <w:tcPr>
                        <w:tcW w:w="0" w:type="auto"/>
                        <w:vAlign w:val="bottom"/>
                        <w:hideMark/>
                      </w:tcPr>
                      <w:p w:rsidR="00A7476C" w:rsidRPr="00A7476C" w:rsidRDefault="00A7476C" w:rsidP="00A7476C">
                        <w:pPr>
                          <w:spacing w:after="0" w:line="240" w:lineRule="auto"/>
                          <w:jc w:val="center"/>
                          <w:rPr>
                            <w:rFonts w:ascii="Arial" w:eastAsia="Times New Roman" w:hAnsi="Arial" w:cs="Arial"/>
                            <w:sz w:val="21"/>
                            <w:szCs w:val="21"/>
                            <w:lang w:eastAsia="it-IT"/>
                          </w:rPr>
                        </w:pPr>
                        <w:r w:rsidRPr="00A7476C">
                          <w:rPr>
                            <w:rFonts w:ascii="Arial" w:eastAsia="Times New Roman" w:hAnsi="Arial" w:cs="Arial"/>
                            <w:sz w:val="21"/>
                            <w:szCs w:val="21"/>
                            <w:lang w:eastAsia="it-IT"/>
                          </w:rPr>
                          <w:t>0%</w:t>
                        </w:r>
                      </w:p>
                    </w:tc>
                  </w:tr>
                  <w:tr w:rsidR="00A7476C" w:rsidRPr="00A7476C">
                    <w:trPr>
                      <w:tblCellSpacing w:w="0" w:type="dxa"/>
                      <w:jc w:val="center"/>
                    </w:trPr>
                    <w:tc>
                      <w:tcPr>
                        <w:tcW w:w="0" w:type="auto"/>
                        <w:shd w:val="clear" w:color="auto" w:fill="404040"/>
                        <w:vAlign w:val="bottom"/>
                        <w:hideMark/>
                      </w:tcPr>
                      <w:p w:rsidR="00A7476C" w:rsidRPr="00A7476C" w:rsidRDefault="00A7476C" w:rsidP="00A7476C">
                        <w:pPr>
                          <w:spacing w:after="0" w:line="240" w:lineRule="auto"/>
                          <w:jc w:val="center"/>
                          <w:rPr>
                            <w:rFonts w:ascii="Arial" w:eastAsia="Times New Roman" w:hAnsi="Arial" w:cs="Arial"/>
                            <w:sz w:val="1"/>
                            <w:szCs w:val="21"/>
                            <w:lang w:eastAsia="it-IT"/>
                          </w:rPr>
                        </w:pPr>
                      </w:p>
                    </w:tc>
                  </w:tr>
                </w:tbl>
                <w:p w:rsidR="00A7476C" w:rsidRPr="00A7476C" w:rsidRDefault="00A7476C" w:rsidP="00A7476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296"/>
                  </w:tblGrid>
                  <w:tr w:rsidR="00A7476C" w:rsidRPr="00A7476C">
                    <w:trPr>
                      <w:tblCellSpacing w:w="0" w:type="dxa"/>
                      <w:jc w:val="center"/>
                    </w:trPr>
                    <w:tc>
                      <w:tcPr>
                        <w:tcW w:w="0" w:type="auto"/>
                        <w:vAlign w:val="bottom"/>
                        <w:hideMark/>
                      </w:tcPr>
                      <w:p w:rsidR="00A7476C" w:rsidRPr="00A7476C" w:rsidRDefault="00A7476C" w:rsidP="00A7476C">
                        <w:pPr>
                          <w:spacing w:after="0" w:line="240" w:lineRule="auto"/>
                          <w:jc w:val="center"/>
                          <w:rPr>
                            <w:rFonts w:ascii="Arial" w:eastAsia="Times New Roman" w:hAnsi="Arial" w:cs="Arial"/>
                            <w:sz w:val="21"/>
                            <w:szCs w:val="21"/>
                            <w:lang w:eastAsia="it-IT"/>
                          </w:rPr>
                        </w:pPr>
                        <w:r w:rsidRPr="00A7476C">
                          <w:rPr>
                            <w:rFonts w:ascii="Arial" w:eastAsia="Times New Roman" w:hAnsi="Arial" w:cs="Arial"/>
                            <w:sz w:val="21"/>
                            <w:szCs w:val="21"/>
                            <w:lang w:eastAsia="it-IT"/>
                          </w:rPr>
                          <w:t>29%</w:t>
                        </w:r>
                      </w:p>
                    </w:tc>
                  </w:tr>
                  <w:tr w:rsidR="00A7476C" w:rsidRPr="00A7476C">
                    <w:trPr>
                      <w:trHeight w:val="435"/>
                      <w:tblCellSpacing w:w="0" w:type="dxa"/>
                      <w:jc w:val="center"/>
                    </w:trPr>
                    <w:tc>
                      <w:tcPr>
                        <w:tcW w:w="0" w:type="auto"/>
                        <w:shd w:val="clear" w:color="auto" w:fill="0000FF"/>
                        <w:vAlign w:val="bottom"/>
                        <w:hideMark/>
                      </w:tcPr>
                      <w:p w:rsidR="00A7476C" w:rsidRPr="00A7476C" w:rsidRDefault="00A7476C" w:rsidP="00A7476C">
                        <w:pPr>
                          <w:spacing w:after="0" w:line="240" w:lineRule="auto"/>
                          <w:jc w:val="center"/>
                          <w:rPr>
                            <w:rFonts w:ascii="Arial" w:eastAsia="Times New Roman" w:hAnsi="Arial" w:cs="Arial"/>
                            <w:sz w:val="21"/>
                            <w:szCs w:val="21"/>
                            <w:lang w:eastAsia="it-IT"/>
                          </w:rPr>
                        </w:pPr>
                      </w:p>
                    </w:tc>
                  </w:tr>
                </w:tbl>
                <w:p w:rsidR="00A7476C" w:rsidRPr="00A7476C" w:rsidRDefault="00A7476C" w:rsidP="00A7476C">
                  <w:pPr>
                    <w:spacing w:after="0" w:line="240" w:lineRule="auto"/>
                    <w:jc w:val="center"/>
                    <w:rPr>
                      <w:rFonts w:ascii="Arial" w:eastAsia="Times New Roman" w:hAnsi="Arial" w:cs="Arial"/>
                      <w:sz w:val="21"/>
                      <w:szCs w:val="21"/>
                      <w:lang w:eastAsia="it-IT"/>
                    </w:rPr>
                  </w:pPr>
                </w:p>
              </w:tc>
            </w:tr>
            <w:tr w:rsidR="00A7476C" w:rsidRPr="00A7476C">
              <w:trPr>
                <w:tblCellSpacing w:w="15" w:type="dxa"/>
                <w:jc w:val="right"/>
              </w:trPr>
              <w:tc>
                <w:tcPr>
                  <w:tcW w:w="0" w:type="auto"/>
                  <w:shd w:val="clear" w:color="auto" w:fill="E0E0E0"/>
                  <w:vAlign w:val="center"/>
                  <w:hideMark/>
                </w:tcPr>
                <w:p w:rsidR="00A7476C" w:rsidRPr="00A7476C" w:rsidRDefault="00A7476C" w:rsidP="00A7476C">
                  <w:pPr>
                    <w:spacing w:after="0" w:line="240" w:lineRule="auto"/>
                    <w:jc w:val="center"/>
                    <w:rPr>
                      <w:rFonts w:ascii="Arial" w:eastAsia="Times New Roman" w:hAnsi="Arial" w:cs="Arial"/>
                      <w:sz w:val="21"/>
                      <w:szCs w:val="21"/>
                      <w:lang w:eastAsia="it-IT"/>
                    </w:rPr>
                  </w:pPr>
                  <w:r w:rsidRPr="00A7476C">
                    <w:rPr>
                      <w:rFonts w:ascii="Arial" w:eastAsia="Times New Roman" w:hAnsi="Arial" w:cs="Arial"/>
                      <w:sz w:val="21"/>
                      <w:szCs w:val="21"/>
                      <w:lang w:eastAsia="it-IT"/>
                    </w:rPr>
                    <w:t>6</w:t>
                  </w:r>
                </w:p>
              </w:tc>
              <w:tc>
                <w:tcPr>
                  <w:tcW w:w="0" w:type="auto"/>
                  <w:shd w:val="clear" w:color="auto" w:fill="E0E0E0"/>
                  <w:vAlign w:val="center"/>
                  <w:hideMark/>
                </w:tcPr>
                <w:p w:rsidR="00A7476C" w:rsidRPr="00A7476C" w:rsidRDefault="00A7476C" w:rsidP="00A7476C">
                  <w:pPr>
                    <w:spacing w:after="0" w:line="240" w:lineRule="auto"/>
                    <w:jc w:val="center"/>
                    <w:rPr>
                      <w:rFonts w:ascii="Arial" w:eastAsia="Times New Roman" w:hAnsi="Arial" w:cs="Arial"/>
                      <w:sz w:val="21"/>
                      <w:szCs w:val="21"/>
                      <w:lang w:eastAsia="it-IT"/>
                    </w:rPr>
                  </w:pPr>
                  <w:r w:rsidRPr="00A7476C">
                    <w:rPr>
                      <w:rFonts w:ascii="Arial" w:eastAsia="Times New Roman" w:hAnsi="Arial" w:cs="Arial"/>
                      <w:sz w:val="21"/>
                      <w:szCs w:val="21"/>
                      <w:lang w:eastAsia="it-IT"/>
                    </w:rPr>
                    <w:t>2</w:t>
                  </w:r>
                </w:p>
              </w:tc>
              <w:tc>
                <w:tcPr>
                  <w:tcW w:w="0" w:type="auto"/>
                  <w:shd w:val="clear" w:color="auto" w:fill="E0E0E0"/>
                  <w:vAlign w:val="center"/>
                  <w:hideMark/>
                </w:tcPr>
                <w:p w:rsidR="00A7476C" w:rsidRPr="00A7476C" w:rsidRDefault="00A7476C" w:rsidP="00A7476C">
                  <w:pPr>
                    <w:spacing w:after="0" w:line="240" w:lineRule="auto"/>
                    <w:jc w:val="center"/>
                    <w:rPr>
                      <w:rFonts w:ascii="Arial" w:eastAsia="Times New Roman" w:hAnsi="Arial" w:cs="Arial"/>
                      <w:sz w:val="21"/>
                      <w:szCs w:val="21"/>
                      <w:lang w:eastAsia="it-IT"/>
                    </w:rPr>
                  </w:pPr>
                  <w:r w:rsidRPr="00A7476C">
                    <w:rPr>
                      <w:rFonts w:ascii="Arial" w:eastAsia="Times New Roman" w:hAnsi="Arial" w:cs="Arial"/>
                      <w:sz w:val="21"/>
                      <w:szCs w:val="21"/>
                      <w:lang w:eastAsia="it-IT"/>
                    </w:rPr>
                    <w:t>2</w:t>
                  </w:r>
                </w:p>
              </w:tc>
              <w:tc>
                <w:tcPr>
                  <w:tcW w:w="0" w:type="auto"/>
                  <w:shd w:val="clear" w:color="auto" w:fill="E0E0E0"/>
                  <w:vAlign w:val="center"/>
                  <w:hideMark/>
                </w:tcPr>
                <w:p w:rsidR="00A7476C" w:rsidRPr="00A7476C" w:rsidRDefault="00A7476C" w:rsidP="00A7476C">
                  <w:pPr>
                    <w:spacing w:after="0" w:line="240" w:lineRule="auto"/>
                    <w:jc w:val="center"/>
                    <w:rPr>
                      <w:rFonts w:ascii="Arial" w:eastAsia="Times New Roman" w:hAnsi="Arial" w:cs="Arial"/>
                      <w:sz w:val="21"/>
                      <w:szCs w:val="21"/>
                      <w:lang w:eastAsia="it-IT"/>
                    </w:rPr>
                  </w:pPr>
                  <w:r w:rsidRPr="00A7476C">
                    <w:rPr>
                      <w:rFonts w:ascii="Arial" w:eastAsia="Times New Roman" w:hAnsi="Arial" w:cs="Arial"/>
                      <w:sz w:val="21"/>
                      <w:szCs w:val="21"/>
                      <w:lang w:eastAsia="it-IT"/>
                    </w:rPr>
                    <w:t>8</w:t>
                  </w:r>
                </w:p>
              </w:tc>
              <w:tc>
                <w:tcPr>
                  <w:tcW w:w="0" w:type="auto"/>
                  <w:shd w:val="clear" w:color="auto" w:fill="E0E0E0"/>
                  <w:vAlign w:val="center"/>
                  <w:hideMark/>
                </w:tcPr>
                <w:p w:rsidR="00A7476C" w:rsidRPr="00A7476C" w:rsidRDefault="00A7476C" w:rsidP="00A7476C">
                  <w:pPr>
                    <w:spacing w:after="0" w:line="240" w:lineRule="auto"/>
                    <w:jc w:val="center"/>
                    <w:rPr>
                      <w:rFonts w:ascii="Arial" w:eastAsia="Times New Roman" w:hAnsi="Arial" w:cs="Arial"/>
                      <w:sz w:val="21"/>
                      <w:szCs w:val="21"/>
                      <w:lang w:eastAsia="it-IT"/>
                    </w:rPr>
                  </w:pPr>
                  <w:r w:rsidRPr="00A7476C">
                    <w:rPr>
                      <w:rFonts w:ascii="Arial" w:eastAsia="Times New Roman" w:hAnsi="Arial" w:cs="Arial"/>
                      <w:sz w:val="21"/>
                      <w:szCs w:val="21"/>
                      <w:lang w:eastAsia="it-IT"/>
                    </w:rPr>
                    <w:t>5</w:t>
                  </w:r>
                </w:p>
              </w:tc>
              <w:tc>
                <w:tcPr>
                  <w:tcW w:w="0" w:type="auto"/>
                  <w:shd w:val="clear" w:color="auto" w:fill="E0E0E0"/>
                  <w:vAlign w:val="center"/>
                  <w:hideMark/>
                </w:tcPr>
                <w:p w:rsidR="00A7476C" w:rsidRPr="00A7476C" w:rsidRDefault="00A7476C" w:rsidP="00A7476C">
                  <w:pPr>
                    <w:spacing w:after="0" w:line="240" w:lineRule="auto"/>
                    <w:jc w:val="center"/>
                    <w:rPr>
                      <w:rFonts w:ascii="Arial" w:eastAsia="Times New Roman" w:hAnsi="Arial" w:cs="Arial"/>
                      <w:sz w:val="21"/>
                      <w:szCs w:val="21"/>
                      <w:lang w:eastAsia="it-IT"/>
                    </w:rPr>
                  </w:pPr>
                  <w:r w:rsidRPr="00A7476C">
                    <w:rPr>
                      <w:rFonts w:ascii="Arial" w:eastAsia="Times New Roman" w:hAnsi="Arial" w:cs="Arial"/>
                      <w:sz w:val="21"/>
                      <w:szCs w:val="21"/>
                      <w:lang w:eastAsia="it-IT"/>
                    </w:rPr>
                    <w:t>0</w:t>
                  </w:r>
                </w:p>
              </w:tc>
              <w:tc>
                <w:tcPr>
                  <w:tcW w:w="0" w:type="auto"/>
                  <w:shd w:val="clear" w:color="auto" w:fill="E0E0E0"/>
                  <w:vAlign w:val="center"/>
                  <w:hideMark/>
                </w:tcPr>
                <w:p w:rsidR="00A7476C" w:rsidRPr="00A7476C" w:rsidRDefault="00A7476C" w:rsidP="00A7476C">
                  <w:pPr>
                    <w:spacing w:after="0" w:line="240" w:lineRule="auto"/>
                    <w:jc w:val="center"/>
                    <w:rPr>
                      <w:rFonts w:ascii="Arial" w:eastAsia="Times New Roman" w:hAnsi="Arial" w:cs="Arial"/>
                      <w:sz w:val="21"/>
                      <w:szCs w:val="21"/>
                      <w:lang w:eastAsia="it-IT"/>
                    </w:rPr>
                  </w:pPr>
                  <w:r w:rsidRPr="00A7476C">
                    <w:rPr>
                      <w:rFonts w:ascii="Arial" w:eastAsia="Times New Roman" w:hAnsi="Arial" w:cs="Arial"/>
                      <w:sz w:val="21"/>
                      <w:szCs w:val="21"/>
                      <w:lang w:eastAsia="it-IT"/>
                    </w:rPr>
                    <w:t>0</w:t>
                  </w:r>
                </w:p>
              </w:tc>
              <w:tc>
                <w:tcPr>
                  <w:tcW w:w="0" w:type="auto"/>
                  <w:shd w:val="clear" w:color="auto" w:fill="E0E0E0"/>
                  <w:vAlign w:val="center"/>
                  <w:hideMark/>
                </w:tcPr>
                <w:p w:rsidR="00A7476C" w:rsidRPr="00A7476C" w:rsidRDefault="00A7476C" w:rsidP="00A7476C">
                  <w:pPr>
                    <w:spacing w:after="0" w:line="240" w:lineRule="auto"/>
                    <w:jc w:val="center"/>
                    <w:rPr>
                      <w:rFonts w:ascii="Arial" w:eastAsia="Times New Roman" w:hAnsi="Arial" w:cs="Arial"/>
                      <w:sz w:val="21"/>
                      <w:szCs w:val="21"/>
                      <w:lang w:eastAsia="it-IT"/>
                    </w:rPr>
                  </w:pPr>
                  <w:r w:rsidRPr="00A7476C">
                    <w:rPr>
                      <w:rFonts w:ascii="Arial" w:eastAsia="Times New Roman" w:hAnsi="Arial" w:cs="Arial"/>
                      <w:sz w:val="21"/>
                      <w:szCs w:val="21"/>
                      <w:lang w:eastAsia="it-IT"/>
                    </w:rPr>
                    <w:t>2</w:t>
                  </w:r>
                </w:p>
              </w:tc>
            </w:tr>
            <w:tr w:rsidR="00A7476C" w:rsidRPr="00A7476C">
              <w:trPr>
                <w:tblCellSpacing w:w="15" w:type="dxa"/>
                <w:jc w:val="right"/>
              </w:trPr>
              <w:tc>
                <w:tcPr>
                  <w:tcW w:w="0" w:type="auto"/>
                  <w:gridSpan w:val="4"/>
                  <w:shd w:val="clear" w:color="auto" w:fill="E0E0E0"/>
                  <w:vAlign w:val="center"/>
                  <w:hideMark/>
                </w:tcPr>
                <w:p w:rsidR="00A7476C" w:rsidRPr="00A7476C" w:rsidRDefault="00A7476C" w:rsidP="00A7476C">
                  <w:pPr>
                    <w:spacing w:after="0" w:line="240" w:lineRule="auto"/>
                    <w:jc w:val="center"/>
                    <w:rPr>
                      <w:rFonts w:ascii="Arial" w:eastAsia="Times New Roman" w:hAnsi="Arial" w:cs="Arial"/>
                      <w:sz w:val="21"/>
                      <w:szCs w:val="21"/>
                      <w:lang w:eastAsia="it-IT"/>
                    </w:rPr>
                  </w:pPr>
                  <w:r w:rsidRPr="00A7476C">
                    <w:rPr>
                      <w:rFonts w:ascii="Arial" w:eastAsia="Times New Roman" w:hAnsi="Arial" w:cs="Arial"/>
                      <w:sz w:val="21"/>
                      <w:szCs w:val="21"/>
                      <w:lang w:eastAsia="it-IT"/>
                    </w:rPr>
                    <w:t>0</w:t>
                  </w:r>
                </w:p>
              </w:tc>
              <w:tc>
                <w:tcPr>
                  <w:tcW w:w="0" w:type="auto"/>
                  <w:gridSpan w:val="4"/>
                  <w:shd w:val="clear" w:color="auto" w:fill="E0E0E0"/>
                  <w:vAlign w:val="center"/>
                  <w:hideMark/>
                </w:tcPr>
                <w:p w:rsidR="00A7476C" w:rsidRPr="00A7476C" w:rsidRDefault="00A7476C" w:rsidP="00A7476C">
                  <w:pPr>
                    <w:spacing w:after="0" w:line="240" w:lineRule="auto"/>
                    <w:jc w:val="center"/>
                    <w:rPr>
                      <w:rFonts w:ascii="Arial" w:eastAsia="Times New Roman" w:hAnsi="Arial" w:cs="Arial"/>
                      <w:sz w:val="21"/>
                      <w:szCs w:val="21"/>
                      <w:lang w:eastAsia="it-IT"/>
                    </w:rPr>
                  </w:pPr>
                  <w:r w:rsidRPr="00A7476C">
                    <w:rPr>
                      <w:rFonts w:ascii="Arial" w:eastAsia="Times New Roman" w:hAnsi="Arial" w:cs="Arial"/>
                      <w:sz w:val="21"/>
                      <w:szCs w:val="21"/>
                      <w:lang w:eastAsia="it-IT"/>
                    </w:rPr>
                    <w:t>1</w:t>
                  </w:r>
                </w:p>
              </w:tc>
            </w:tr>
            <w:tr w:rsidR="00A7476C" w:rsidRPr="00A7476C">
              <w:trPr>
                <w:trHeight w:val="450"/>
                <w:tblCellSpacing w:w="15" w:type="dxa"/>
                <w:jc w:val="right"/>
              </w:trPr>
              <w:tc>
                <w:tcPr>
                  <w:tcW w:w="0" w:type="auto"/>
                  <w:vAlign w:val="center"/>
                  <w:hideMark/>
                </w:tcPr>
                <w:p w:rsidR="00A7476C" w:rsidRPr="00A7476C" w:rsidRDefault="00A7476C" w:rsidP="00A7476C">
                  <w:pPr>
                    <w:spacing w:after="0" w:line="240" w:lineRule="auto"/>
                    <w:rPr>
                      <w:rFonts w:ascii="Arial" w:eastAsia="Times New Roman" w:hAnsi="Arial" w:cs="Arial"/>
                      <w:sz w:val="21"/>
                      <w:szCs w:val="21"/>
                      <w:lang w:eastAsia="it-IT"/>
                    </w:rPr>
                  </w:pPr>
                </w:p>
              </w:tc>
              <w:tc>
                <w:tcPr>
                  <w:tcW w:w="0" w:type="auto"/>
                  <w:vAlign w:val="center"/>
                  <w:hideMark/>
                </w:tcPr>
                <w:p w:rsidR="00A7476C" w:rsidRPr="00A7476C" w:rsidRDefault="00A7476C" w:rsidP="00A7476C">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A7476C" w:rsidRPr="00A7476C" w:rsidRDefault="00A7476C" w:rsidP="00A7476C">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A7476C" w:rsidRPr="00A7476C" w:rsidRDefault="00A7476C" w:rsidP="00A7476C">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A7476C" w:rsidRPr="00A7476C" w:rsidRDefault="00A7476C" w:rsidP="00A7476C">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A7476C" w:rsidRPr="00A7476C" w:rsidRDefault="00A7476C" w:rsidP="00A7476C">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A7476C" w:rsidRPr="00A7476C" w:rsidRDefault="00A7476C" w:rsidP="00A7476C">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A7476C" w:rsidRPr="00A7476C" w:rsidRDefault="00A7476C" w:rsidP="00A7476C">
                  <w:pPr>
                    <w:spacing w:after="0" w:line="240" w:lineRule="auto"/>
                    <w:rPr>
                      <w:rFonts w:ascii="Times New Roman" w:eastAsia="Times New Roman" w:hAnsi="Times New Roman" w:cs="Times New Roman"/>
                      <w:sz w:val="20"/>
                      <w:szCs w:val="20"/>
                      <w:lang w:eastAsia="it-IT"/>
                    </w:rPr>
                  </w:pPr>
                </w:p>
              </w:tc>
            </w:tr>
            <w:tr w:rsidR="00A7476C" w:rsidRPr="00A7476C">
              <w:trPr>
                <w:tblCellSpacing w:w="15" w:type="dxa"/>
                <w:jc w:val="right"/>
              </w:trPr>
              <w:tc>
                <w:tcPr>
                  <w:tcW w:w="0" w:type="auto"/>
                  <w:vAlign w:val="bottom"/>
                  <w:hideMark/>
                </w:tcPr>
                <w:p w:rsidR="00A7476C" w:rsidRPr="00A7476C" w:rsidRDefault="00A7476C" w:rsidP="00A7476C">
                  <w:pPr>
                    <w:spacing w:after="0" w:line="240" w:lineRule="auto"/>
                    <w:jc w:val="center"/>
                    <w:rPr>
                      <w:rFonts w:ascii="Arial" w:eastAsia="Times New Roman" w:hAnsi="Arial" w:cs="Arial"/>
                      <w:sz w:val="21"/>
                      <w:szCs w:val="21"/>
                      <w:lang w:eastAsia="it-IT"/>
                    </w:rPr>
                  </w:pPr>
                </w:p>
              </w:tc>
              <w:tc>
                <w:tcPr>
                  <w:tcW w:w="0" w:type="auto"/>
                  <w:vAlign w:val="bottom"/>
                  <w:hideMark/>
                </w:tcPr>
                <w:p w:rsidR="00A7476C" w:rsidRPr="00A7476C" w:rsidRDefault="00A7476C" w:rsidP="00A7476C">
                  <w:pPr>
                    <w:spacing w:after="0" w:line="240" w:lineRule="auto"/>
                    <w:jc w:val="center"/>
                    <w:rPr>
                      <w:rFonts w:ascii="Arial" w:eastAsia="Times New Roman" w:hAnsi="Arial" w:cs="Arial"/>
                      <w:sz w:val="21"/>
                      <w:szCs w:val="21"/>
                      <w:lang w:eastAsia="it-IT"/>
                    </w:rPr>
                  </w:pPr>
                  <w:r w:rsidRPr="00A7476C">
                    <w:rPr>
                      <w:rFonts w:ascii="Arial" w:eastAsia="Times New Roman" w:hAnsi="Arial" w:cs="Arial"/>
                      <w:sz w:val="21"/>
                      <w:szCs w:val="21"/>
                      <w:lang w:eastAsia="it-IT"/>
                    </w:rPr>
                    <w:t>0.5</w:t>
                  </w:r>
                </w:p>
                <w:tbl>
                  <w:tblPr>
                    <w:tblW w:w="375" w:type="dxa"/>
                    <w:jc w:val="center"/>
                    <w:tblCellSpacing w:w="0" w:type="dxa"/>
                    <w:tblCellMar>
                      <w:left w:w="0" w:type="dxa"/>
                      <w:right w:w="0" w:type="dxa"/>
                    </w:tblCellMar>
                    <w:tblLook w:val="04A0"/>
                  </w:tblPr>
                  <w:tblGrid>
                    <w:gridCol w:w="375"/>
                  </w:tblGrid>
                  <w:tr w:rsidR="00A7476C" w:rsidRPr="00A7476C">
                    <w:trPr>
                      <w:trHeight w:val="345"/>
                      <w:tblCellSpacing w:w="0" w:type="dxa"/>
                      <w:jc w:val="center"/>
                    </w:trPr>
                    <w:tc>
                      <w:tcPr>
                        <w:tcW w:w="0" w:type="auto"/>
                        <w:shd w:val="clear" w:color="auto" w:fill="80D080"/>
                        <w:vAlign w:val="center"/>
                        <w:hideMark/>
                      </w:tcPr>
                      <w:p w:rsidR="00A7476C" w:rsidRPr="00A7476C" w:rsidRDefault="00A7476C" w:rsidP="00A7476C">
                        <w:pPr>
                          <w:spacing w:after="0" w:line="240" w:lineRule="auto"/>
                          <w:rPr>
                            <w:rFonts w:ascii="Arial" w:eastAsia="Times New Roman" w:hAnsi="Arial" w:cs="Arial"/>
                            <w:sz w:val="21"/>
                            <w:szCs w:val="21"/>
                            <w:lang w:eastAsia="it-IT"/>
                          </w:rPr>
                        </w:pPr>
                      </w:p>
                    </w:tc>
                  </w:tr>
                </w:tbl>
                <w:p w:rsidR="00A7476C" w:rsidRPr="00A7476C" w:rsidRDefault="00A7476C" w:rsidP="00A7476C">
                  <w:pPr>
                    <w:spacing w:after="0" w:line="240" w:lineRule="auto"/>
                    <w:jc w:val="center"/>
                    <w:rPr>
                      <w:rFonts w:ascii="Arial" w:eastAsia="Times New Roman" w:hAnsi="Arial" w:cs="Arial"/>
                      <w:sz w:val="21"/>
                      <w:szCs w:val="21"/>
                      <w:lang w:eastAsia="it-IT"/>
                    </w:rPr>
                  </w:pPr>
                </w:p>
              </w:tc>
              <w:tc>
                <w:tcPr>
                  <w:tcW w:w="0" w:type="auto"/>
                  <w:vAlign w:val="bottom"/>
                  <w:hideMark/>
                </w:tcPr>
                <w:p w:rsidR="00A7476C" w:rsidRPr="00A7476C" w:rsidRDefault="00A7476C" w:rsidP="00A7476C">
                  <w:pPr>
                    <w:spacing w:after="0" w:line="240" w:lineRule="auto"/>
                    <w:jc w:val="center"/>
                    <w:rPr>
                      <w:rFonts w:ascii="Arial" w:eastAsia="Times New Roman" w:hAnsi="Arial" w:cs="Arial"/>
                      <w:sz w:val="21"/>
                      <w:szCs w:val="21"/>
                      <w:lang w:eastAsia="it-IT"/>
                    </w:rPr>
                  </w:pPr>
                  <w:r w:rsidRPr="00A7476C">
                    <w:rPr>
                      <w:rFonts w:ascii="Arial" w:eastAsia="Times New Roman" w:hAnsi="Arial" w:cs="Arial"/>
                      <w:sz w:val="21"/>
                      <w:szCs w:val="21"/>
                      <w:lang w:eastAsia="it-IT"/>
                    </w:rPr>
                    <w:t>0.5</w:t>
                  </w:r>
                </w:p>
                <w:tbl>
                  <w:tblPr>
                    <w:tblW w:w="375" w:type="dxa"/>
                    <w:jc w:val="center"/>
                    <w:tblCellSpacing w:w="0" w:type="dxa"/>
                    <w:tblCellMar>
                      <w:left w:w="0" w:type="dxa"/>
                      <w:right w:w="0" w:type="dxa"/>
                    </w:tblCellMar>
                    <w:tblLook w:val="04A0"/>
                  </w:tblPr>
                  <w:tblGrid>
                    <w:gridCol w:w="375"/>
                  </w:tblGrid>
                  <w:tr w:rsidR="00A7476C" w:rsidRPr="00A7476C">
                    <w:trPr>
                      <w:trHeight w:val="345"/>
                      <w:tblCellSpacing w:w="0" w:type="dxa"/>
                      <w:jc w:val="center"/>
                    </w:trPr>
                    <w:tc>
                      <w:tcPr>
                        <w:tcW w:w="0" w:type="auto"/>
                        <w:shd w:val="clear" w:color="auto" w:fill="404040"/>
                        <w:vAlign w:val="center"/>
                        <w:hideMark/>
                      </w:tcPr>
                      <w:p w:rsidR="00A7476C" w:rsidRPr="00A7476C" w:rsidRDefault="00A7476C" w:rsidP="00A7476C">
                        <w:pPr>
                          <w:spacing w:after="0" w:line="240" w:lineRule="auto"/>
                          <w:rPr>
                            <w:rFonts w:ascii="Arial" w:eastAsia="Times New Roman" w:hAnsi="Arial" w:cs="Arial"/>
                            <w:sz w:val="21"/>
                            <w:szCs w:val="21"/>
                            <w:lang w:eastAsia="it-IT"/>
                          </w:rPr>
                        </w:pPr>
                      </w:p>
                    </w:tc>
                  </w:tr>
                </w:tbl>
                <w:p w:rsidR="00A7476C" w:rsidRPr="00A7476C" w:rsidRDefault="00A7476C" w:rsidP="00A7476C">
                  <w:pPr>
                    <w:spacing w:after="0" w:line="240" w:lineRule="auto"/>
                    <w:jc w:val="center"/>
                    <w:rPr>
                      <w:rFonts w:ascii="Arial" w:eastAsia="Times New Roman" w:hAnsi="Arial" w:cs="Arial"/>
                      <w:sz w:val="21"/>
                      <w:szCs w:val="21"/>
                      <w:lang w:eastAsia="it-IT"/>
                    </w:rPr>
                  </w:pPr>
                </w:p>
              </w:tc>
              <w:tc>
                <w:tcPr>
                  <w:tcW w:w="0" w:type="auto"/>
                  <w:vAlign w:val="bottom"/>
                  <w:hideMark/>
                </w:tcPr>
                <w:p w:rsidR="00A7476C" w:rsidRPr="00A7476C" w:rsidRDefault="00A7476C" w:rsidP="00A7476C">
                  <w:pPr>
                    <w:spacing w:after="0" w:line="240" w:lineRule="auto"/>
                    <w:jc w:val="center"/>
                    <w:rPr>
                      <w:rFonts w:ascii="Arial" w:eastAsia="Times New Roman" w:hAnsi="Arial" w:cs="Arial"/>
                      <w:sz w:val="21"/>
                      <w:szCs w:val="21"/>
                      <w:lang w:eastAsia="it-IT"/>
                    </w:rPr>
                  </w:pPr>
                  <w:r w:rsidRPr="00A7476C">
                    <w:rPr>
                      <w:rFonts w:ascii="Arial" w:eastAsia="Times New Roman" w:hAnsi="Arial" w:cs="Arial"/>
                      <w:sz w:val="21"/>
                      <w:szCs w:val="21"/>
                      <w:lang w:eastAsia="it-IT"/>
                    </w:rPr>
                    <w:t>0.3</w:t>
                  </w:r>
                </w:p>
                <w:tbl>
                  <w:tblPr>
                    <w:tblW w:w="375" w:type="dxa"/>
                    <w:jc w:val="center"/>
                    <w:tblCellSpacing w:w="0" w:type="dxa"/>
                    <w:tblCellMar>
                      <w:left w:w="0" w:type="dxa"/>
                      <w:right w:w="0" w:type="dxa"/>
                    </w:tblCellMar>
                    <w:tblLook w:val="04A0"/>
                  </w:tblPr>
                  <w:tblGrid>
                    <w:gridCol w:w="375"/>
                  </w:tblGrid>
                  <w:tr w:rsidR="00A7476C" w:rsidRPr="00A7476C">
                    <w:trPr>
                      <w:trHeight w:val="210"/>
                      <w:tblCellSpacing w:w="0" w:type="dxa"/>
                      <w:jc w:val="center"/>
                    </w:trPr>
                    <w:tc>
                      <w:tcPr>
                        <w:tcW w:w="0" w:type="auto"/>
                        <w:shd w:val="clear" w:color="auto" w:fill="0000FF"/>
                        <w:vAlign w:val="center"/>
                        <w:hideMark/>
                      </w:tcPr>
                      <w:p w:rsidR="00A7476C" w:rsidRPr="00A7476C" w:rsidRDefault="00A7476C" w:rsidP="00A7476C">
                        <w:pPr>
                          <w:spacing w:after="0" w:line="240" w:lineRule="auto"/>
                          <w:rPr>
                            <w:rFonts w:ascii="Arial" w:eastAsia="Times New Roman" w:hAnsi="Arial" w:cs="Arial"/>
                            <w:sz w:val="21"/>
                            <w:szCs w:val="21"/>
                            <w:lang w:eastAsia="it-IT"/>
                          </w:rPr>
                        </w:pPr>
                      </w:p>
                    </w:tc>
                  </w:tr>
                </w:tbl>
                <w:p w:rsidR="00A7476C" w:rsidRPr="00A7476C" w:rsidRDefault="00A7476C" w:rsidP="00A7476C">
                  <w:pPr>
                    <w:spacing w:after="0" w:line="240" w:lineRule="auto"/>
                    <w:jc w:val="center"/>
                    <w:rPr>
                      <w:rFonts w:ascii="Arial" w:eastAsia="Times New Roman" w:hAnsi="Arial" w:cs="Arial"/>
                      <w:sz w:val="21"/>
                      <w:szCs w:val="21"/>
                      <w:lang w:eastAsia="it-IT"/>
                    </w:rPr>
                  </w:pPr>
                </w:p>
              </w:tc>
              <w:tc>
                <w:tcPr>
                  <w:tcW w:w="0" w:type="auto"/>
                  <w:vAlign w:val="bottom"/>
                  <w:hideMark/>
                </w:tcPr>
                <w:p w:rsidR="00A7476C" w:rsidRPr="00A7476C" w:rsidRDefault="00A7476C" w:rsidP="00A7476C">
                  <w:pPr>
                    <w:spacing w:after="0" w:line="240" w:lineRule="auto"/>
                    <w:jc w:val="center"/>
                    <w:rPr>
                      <w:rFonts w:ascii="Arial" w:eastAsia="Times New Roman" w:hAnsi="Arial" w:cs="Arial"/>
                      <w:sz w:val="21"/>
                      <w:szCs w:val="21"/>
                      <w:lang w:eastAsia="it-IT"/>
                    </w:rPr>
                  </w:pPr>
                  <w:r w:rsidRPr="00A7476C">
                    <w:rPr>
                      <w:rFonts w:ascii="Arial" w:eastAsia="Times New Roman" w:hAnsi="Arial" w:cs="Arial"/>
                      <w:sz w:val="21"/>
                      <w:szCs w:val="21"/>
                      <w:lang w:eastAsia="it-IT"/>
                    </w:rPr>
                    <w:t>1.1</w:t>
                  </w:r>
                </w:p>
                <w:tbl>
                  <w:tblPr>
                    <w:tblW w:w="375" w:type="dxa"/>
                    <w:jc w:val="center"/>
                    <w:tblCellSpacing w:w="0" w:type="dxa"/>
                    <w:tblCellMar>
                      <w:left w:w="0" w:type="dxa"/>
                      <w:right w:w="0" w:type="dxa"/>
                    </w:tblCellMar>
                    <w:tblLook w:val="04A0"/>
                  </w:tblPr>
                  <w:tblGrid>
                    <w:gridCol w:w="375"/>
                  </w:tblGrid>
                  <w:tr w:rsidR="00A7476C" w:rsidRPr="00A7476C">
                    <w:trPr>
                      <w:trHeight w:val="750"/>
                      <w:tblCellSpacing w:w="0" w:type="dxa"/>
                      <w:jc w:val="center"/>
                    </w:trPr>
                    <w:tc>
                      <w:tcPr>
                        <w:tcW w:w="0" w:type="auto"/>
                        <w:shd w:val="clear" w:color="auto" w:fill="C0D0C0"/>
                        <w:vAlign w:val="center"/>
                        <w:hideMark/>
                      </w:tcPr>
                      <w:p w:rsidR="00A7476C" w:rsidRPr="00A7476C" w:rsidRDefault="00A7476C" w:rsidP="00A7476C">
                        <w:pPr>
                          <w:spacing w:after="0" w:line="240" w:lineRule="auto"/>
                          <w:rPr>
                            <w:rFonts w:ascii="Arial" w:eastAsia="Times New Roman" w:hAnsi="Arial" w:cs="Arial"/>
                            <w:sz w:val="21"/>
                            <w:szCs w:val="21"/>
                            <w:lang w:eastAsia="it-IT"/>
                          </w:rPr>
                        </w:pPr>
                      </w:p>
                    </w:tc>
                  </w:tr>
                </w:tbl>
                <w:p w:rsidR="00A7476C" w:rsidRPr="00A7476C" w:rsidRDefault="00A7476C" w:rsidP="00A7476C">
                  <w:pPr>
                    <w:spacing w:after="0" w:line="240" w:lineRule="auto"/>
                    <w:jc w:val="center"/>
                    <w:rPr>
                      <w:rFonts w:ascii="Arial" w:eastAsia="Times New Roman" w:hAnsi="Arial" w:cs="Arial"/>
                      <w:sz w:val="21"/>
                      <w:szCs w:val="21"/>
                      <w:lang w:eastAsia="it-IT"/>
                    </w:rPr>
                  </w:pPr>
                </w:p>
              </w:tc>
              <w:tc>
                <w:tcPr>
                  <w:tcW w:w="0" w:type="auto"/>
                  <w:vAlign w:val="bottom"/>
                  <w:hideMark/>
                </w:tcPr>
                <w:p w:rsidR="00A7476C" w:rsidRPr="00A7476C" w:rsidRDefault="00A7476C" w:rsidP="00A7476C">
                  <w:pPr>
                    <w:spacing w:after="0" w:line="240" w:lineRule="auto"/>
                    <w:jc w:val="center"/>
                    <w:rPr>
                      <w:rFonts w:ascii="Arial" w:eastAsia="Times New Roman" w:hAnsi="Arial" w:cs="Arial"/>
                      <w:sz w:val="21"/>
                      <w:szCs w:val="21"/>
                      <w:lang w:eastAsia="it-IT"/>
                    </w:rPr>
                  </w:pPr>
                </w:p>
              </w:tc>
              <w:tc>
                <w:tcPr>
                  <w:tcW w:w="0" w:type="auto"/>
                  <w:vAlign w:val="bottom"/>
                  <w:hideMark/>
                </w:tcPr>
                <w:p w:rsidR="00A7476C" w:rsidRPr="00A7476C" w:rsidRDefault="00A7476C" w:rsidP="00A7476C">
                  <w:pPr>
                    <w:spacing w:after="0" w:line="240" w:lineRule="auto"/>
                    <w:jc w:val="center"/>
                    <w:rPr>
                      <w:rFonts w:ascii="Arial" w:eastAsia="Times New Roman" w:hAnsi="Arial" w:cs="Arial"/>
                      <w:sz w:val="21"/>
                      <w:szCs w:val="21"/>
                      <w:lang w:eastAsia="it-IT"/>
                    </w:rPr>
                  </w:pPr>
                </w:p>
              </w:tc>
              <w:tc>
                <w:tcPr>
                  <w:tcW w:w="0" w:type="auto"/>
                  <w:vAlign w:val="bottom"/>
                  <w:hideMark/>
                </w:tcPr>
                <w:p w:rsidR="00A7476C" w:rsidRPr="00A7476C" w:rsidRDefault="00A7476C" w:rsidP="00A7476C">
                  <w:pPr>
                    <w:spacing w:after="0" w:line="240" w:lineRule="auto"/>
                    <w:jc w:val="center"/>
                    <w:rPr>
                      <w:rFonts w:ascii="Arial" w:eastAsia="Times New Roman" w:hAnsi="Arial" w:cs="Arial"/>
                      <w:sz w:val="21"/>
                      <w:szCs w:val="21"/>
                      <w:lang w:eastAsia="it-IT"/>
                    </w:rPr>
                  </w:pPr>
                </w:p>
              </w:tc>
            </w:tr>
            <w:tr w:rsidR="00A7476C" w:rsidRPr="00A7476C">
              <w:trPr>
                <w:tblCellSpacing w:w="15" w:type="dxa"/>
                <w:jc w:val="right"/>
              </w:trPr>
              <w:tc>
                <w:tcPr>
                  <w:tcW w:w="0" w:type="auto"/>
                  <w:gridSpan w:val="4"/>
                  <w:shd w:val="clear" w:color="auto" w:fill="E0E0E0"/>
                  <w:vAlign w:val="center"/>
                  <w:hideMark/>
                </w:tcPr>
                <w:p w:rsidR="00A7476C" w:rsidRPr="00A7476C" w:rsidRDefault="00A7476C" w:rsidP="00A7476C">
                  <w:pPr>
                    <w:spacing w:after="0" w:line="240" w:lineRule="auto"/>
                    <w:jc w:val="center"/>
                    <w:rPr>
                      <w:rFonts w:ascii="Arial" w:eastAsia="Times New Roman" w:hAnsi="Arial" w:cs="Arial"/>
                      <w:sz w:val="21"/>
                      <w:szCs w:val="21"/>
                      <w:lang w:eastAsia="it-IT"/>
                    </w:rPr>
                  </w:pPr>
                  <w:r w:rsidRPr="00A7476C">
                    <w:rPr>
                      <w:rFonts w:ascii="Arial" w:eastAsia="Times New Roman" w:hAnsi="Arial" w:cs="Arial"/>
                      <w:sz w:val="21"/>
                      <w:szCs w:val="21"/>
                      <w:lang w:eastAsia="it-IT"/>
                    </w:rPr>
                    <w:t>0</w:t>
                  </w:r>
                </w:p>
              </w:tc>
              <w:tc>
                <w:tcPr>
                  <w:tcW w:w="0" w:type="auto"/>
                  <w:gridSpan w:val="4"/>
                  <w:shd w:val="clear" w:color="auto" w:fill="E0E0E0"/>
                  <w:vAlign w:val="center"/>
                  <w:hideMark/>
                </w:tcPr>
                <w:p w:rsidR="00A7476C" w:rsidRPr="00A7476C" w:rsidRDefault="00A7476C" w:rsidP="00A7476C">
                  <w:pPr>
                    <w:spacing w:after="0" w:line="240" w:lineRule="auto"/>
                    <w:jc w:val="center"/>
                    <w:rPr>
                      <w:rFonts w:ascii="Arial" w:eastAsia="Times New Roman" w:hAnsi="Arial" w:cs="Arial"/>
                      <w:sz w:val="21"/>
                      <w:szCs w:val="21"/>
                      <w:lang w:eastAsia="it-IT"/>
                    </w:rPr>
                  </w:pPr>
                  <w:r w:rsidRPr="00A7476C">
                    <w:rPr>
                      <w:rFonts w:ascii="Arial" w:eastAsia="Times New Roman" w:hAnsi="Arial" w:cs="Arial"/>
                      <w:sz w:val="21"/>
                      <w:szCs w:val="21"/>
                      <w:lang w:eastAsia="it-IT"/>
                    </w:rPr>
                    <w:t>1</w:t>
                  </w:r>
                </w:p>
              </w:tc>
            </w:tr>
            <w:tr w:rsidR="00A7476C" w:rsidRPr="00A7476C">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A7476C" w:rsidRPr="00A7476C">
                    <w:trPr>
                      <w:trHeight w:val="480"/>
                      <w:tblCellSpacing w:w="0" w:type="dxa"/>
                      <w:jc w:val="center"/>
                    </w:trPr>
                    <w:tc>
                      <w:tcPr>
                        <w:tcW w:w="0" w:type="auto"/>
                        <w:shd w:val="clear" w:color="auto" w:fill="C0D0C0"/>
                        <w:vAlign w:val="center"/>
                        <w:hideMark/>
                      </w:tcPr>
                      <w:p w:rsidR="00A7476C" w:rsidRPr="00A7476C" w:rsidRDefault="00A7476C" w:rsidP="00A7476C">
                        <w:pPr>
                          <w:spacing w:after="0" w:line="240" w:lineRule="auto"/>
                          <w:rPr>
                            <w:rFonts w:ascii="Arial" w:eastAsia="Times New Roman" w:hAnsi="Arial" w:cs="Arial"/>
                            <w:sz w:val="21"/>
                            <w:szCs w:val="21"/>
                            <w:lang w:eastAsia="it-IT"/>
                          </w:rPr>
                        </w:pPr>
                      </w:p>
                    </w:tc>
                  </w:tr>
                </w:tbl>
                <w:p w:rsidR="00A7476C" w:rsidRPr="00A7476C" w:rsidRDefault="00A7476C" w:rsidP="00A7476C">
                  <w:pPr>
                    <w:spacing w:after="0" w:line="240" w:lineRule="auto"/>
                    <w:jc w:val="center"/>
                    <w:rPr>
                      <w:rFonts w:ascii="Arial" w:eastAsia="Times New Roman" w:hAnsi="Arial" w:cs="Arial"/>
                      <w:sz w:val="21"/>
                      <w:szCs w:val="21"/>
                      <w:lang w:eastAsia="it-IT"/>
                    </w:rPr>
                  </w:pPr>
                  <w:r w:rsidRPr="00A7476C">
                    <w:rPr>
                      <w:rFonts w:ascii="Arial" w:eastAsia="Times New Roman" w:hAnsi="Arial" w:cs="Arial"/>
                      <w:sz w:val="21"/>
                      <w:szCs w:val="21"/>
                      <w:lang w:eastAsia="it-IT"/>
                    </w:rPr>
                    <w:t>-0.7</w:t>
                  </w:r>
                </w:p>
              </w:tc>
              <w:tc>
                <w:tcPr>
                  <w:tcW w:w="0" w:type="auto"/>
                  <w:hideMark/>
                </w:tcPr>
                <w:p w:rsidR="00A7476C" w:rsidRPr="00A7476C" w:rsidRDefault="00A7476C" w:rsidP="00A7476C">
                  <w:pPr>
                    <w:spacing w:after="0" w:line="240" w:lineRule="auto"/>
                    <w:jc w:val="center"/>
                    <w:rPr>
                      <w:rFonts w:ascii="Arial" w:eastAsia="Times New Roman" w:hAnsi="Arial" w:cs="Arial"/>
                      <w:sz w:val="21"/>
                      <w:szCs w:val="21"/>
                      <w:lang w:eastAsia="it-IT"/>
                    </w:rPr>
                  </w:pPr>
                </w:p>
              </w:tc>
              <w:tc>
                <w:tcPr>
                  <w:tcW w:w="0" w:type="auto"/>
                  <w:hideMark/>
                </w:tcPr>
                <w:p w:rsidR="00A7476C" w:rsidRPr="00A7476C" w:rsidRDefault="00A7476C" w:rsidP="00A7476C">
                  <w:pPr>
                    <w:spacing w:after="0" w:line="240" w:lineRule="auto"/>
                    <w:jc w:val="center"/>
                    <w:rPr>
                      <w:rFonts w:ascii="Arial" w:eastAsia="Times New Roman" w:hAnsi="Arial" w:cs="Arial"/>
                      <w:sz w:val="21"/>
                      <w:szCs w:val="21"/>
                      <w:lang w:eastAsia="it-IT"/>
                    </w:rPr>
                  </w:pPr>
                </w:p>
              </w:tc>
              <w:tc>
                <w:tcPr>
                  <w:tcW w:w="0" w:type="auto"/>
                  <w:hideMark/>
                </w:tcPr>
                <w:p w:rsidR="00A7476C" w:rsidRPr="00A7476C" w:rsidRDefault="00A7476C" w:rsidP="00A7476C">
                  <w:pPr>
                    <w:spacing w:after="0" w:line="240" w:lineRule="auto"/>
                    <w:jc w:val="center"/>
                    <w:rPr>
                      <w:rFonts w:ascii="Arial" w:eastAsia="Times New Roman" w:hAnsi="Arial" w:cs="Arial"/>
                      <w:sz w:val="21"/>
                      <w:szCs w:val="21"/>
                      <w:lang w:eastAsia="it-IT"/>
                    </w:rPr>
                  </w:pPr>
                </w:p>
              </w:tc>
              <w:tc>
                <w:tcPr>
                  <w:tcW w:w="0" w:type="auto"/>
                  <w:hideMark/>
                </w:tcPr>
                <w:p w:rsidR="00A7476C" w:rsidRPr="00A7476C" w:rsidRDefault="00A7476C" w:rsidP="00A7476C">
                  <w:pPr>
                    <w:spacing w:after="0" w:line="240" w:lineRule="auto"/>
                    <w:jc w:val="center"/>
                    <w:rPr>
                      <w:rFonts w:ascii="Arial" w:eastAsia="Times New Roman" w:hAnsi="Arial" w:cs="Arial"/>
                      <w:sz w:val="21"/>
                      <w:szCs w:val="21"/>
                      <w:lang w:eastAsia="it-IT"/>
                    </w:rPr>
                  </w:pPr>
                </w:p>
              </w:tc>
              <w:tc>
                <w:tcPr>
                  <w:tcW w:w="0" w:type="auto"/>
                  <w:hideMark/>
                </w:tcPr>
                <w:p w:rsidR="00A7476C" w:rsidRPr="00A7476C" w:rsidRDefault="00A7476C" w:rsidP="00A7476C">
                  <w:pPr>
                    <w:spacing w:after="0" w:line="240" w:lineRule="auto"/>
                    <w:jc w:val="center"/>
                    <w:rPr>
                      <w:rFonts w:ascii="Arial" w:eastAsia="Times New Roman" w:hAnsi="Arial" w:cs="Arial"/>
                      <w:sz w:val="21"/>
                      <w:szCs w:val="21"/>
                      <w:lang w:eastAsia="it-IT"/>
                    </w:rPr>
                  </w:pPr>
                </w:p>
              </w:tc>
              <w:tc>
                <w:tcPr>
                  <w:tcW w:w="0" w:type="auto"/>
                  <w:hideMark/>
                </w:tcPr>
                <w:p w:rsidR="00A7476C" w:rsidRPr="00A7476C" w:rsidRDefault="00A7476C" w:rsidP="00A7476C">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A7476C" w:rsidRPr="00A7476C">
                    <w:trPr>
                      <w:trHeight w:val="345"/>
                      <w:tblCellSpacing w:w="0" w:type="dxa"/>
                      <w:jc w:val="center"/>
                    </w:trPr>
                    <w:tc>
                      <w:tcPr>
                        <w:tcW w:w="0" w:type="auto"/>
                        <w:shd w:val="clear" w:color="auto" w:fill="0000FF"/>
                        <w:vAlign w:val="center"/>
                        <w:hideMark/>
                      </w:tcPr>
                      <w:p w:rsidR="00A7476C" w:rsidRPr="00A7476C" w:rsidRDefault="00A7476C" w:rsidP="00A7476C">
                        <w:pPr>
                          <w:spacing w:after="0" w:line="240" w:lineRule="auto"/>
                          <w:rPr>
                            <w:rFonts w:ascii="Arial" w:eastAsia="Times New Roman" w:hAnsi="Arial" w:cs="Arial"/>
                            <w:sz w:val="21"/>
                            <w:szCs w:val="21"/>
                            <w:lang w:eastAsia="it-IT"/>
                          </w:rPr>
                        </w:pPr>
                      </w:p>
                    </w:tc>
                  </w:tr>
                </w:tbl>
                <w:p w:rsidR="00A7476C" w:rsidRPr="00A7476C" w:rsidRDefault="00A7476C" w:rsidP="00A7476C">
                  <w:pPr>
                    <w:spacing w:after="0" w:line="240" w:lineRule="auto"/>
                    <w:jc w:val="center"/>
                    <w:rPr>
                      <w:rFonts w:ascii="Arial" w:eastAsia="Times New Roman" w:hAnsi="Arial" w:cs="Arial"/>
                      <w:sz w:val="21"/>
                      <w:szCs w:val="21"/>
                      <w:lang w:eastAsia="it-IT"/>
                    </w:rPr>
                  </w:pPr>
                  <w:r w:rsidRPr="00A7476C">
                    <w:rPr>
                      <w:rFonts w:ascii="Arial" w:eastAsia="Times New Roman" w:hAnsi="Arial" w:cs="Arial"/>
                      <w:sz w:val="21"/>
                      <w:szCs w:val="21"/>
                      <w:lang w:eastAsia="it-IT"/>
                    </w:rPr>
                    <w:t>-0.5</w:t>
                  </w:r>
                </w:p>
              </w:tc>
            </w:tr>
          </w:tbl>
          <w:p w:rsidR="00A7476C" w:rsidRPr="00A7476C" w:rsidRDefault="00A7476C" w:rsidP="00A7476C">
            <w:pPr>
              <w:spacing w:after="0" w:line="240" w:lineRule="auto"/>
              <w:jc w:val="right"/>
              <w:rPr>
                <w:rFonts w:ascii="Arial" w:eastAsia="Times New Roman" w:hAnsi="Arial" w:cs="Arial"/>
                <w:color w:val="000000"/>
                <w:sz w:val="21"/>
                <w:szCs w:val="21"/>
                <w:lang w:eastAsia="it-IT"/>
              </w:rPr>
            </w:pPr>
          </w:p>
        </w:tc>
        <w:tc>
          <w:tcPr>
            <w:tcW w:w="150" w:type="dxa"/>
            <w:vAlign w:val="center"/>
            <w:hideMark/>
          </w:tcPr>
          <w:p w:rsidR="00A7476C" w:rsidRPr="00A7476C" w:rsidRDefault="00A7476C" w:rsidP="00A7476C">
            <w:pPr>
              <w:spacing w:after="0" w:line="240" w:lineRule="auto"/>
              <w:jc w:val="both"/>
              <w:rPr>
                <w:rFonts w:ascii="Arial" w:eastAsia="Times New Roman" w:hAnsi="Arial" w:cs="Arial"/>
                <w:color w:val="000000"/>
                <w:sz w:val="21"/>
                <w:szCs w:val="21"/>
                <w:lang w:eastAsia="it-IT"/>
              </w:rPr>
            </w:pPr>
            <w:r w:rsidRPr="00A7476C">
              <w:rPr>
                <w:rFonts w:ascii="Arial" w:eastAsia="Times New Roman" w:hAnsi="Arial" w:cs="Arial"/>
                <w:color w:val="000000"/>
                <w:sz w:val="21"/>
                <w:szCs w:val="21"/>
                <w:lang w:eastAsia="it-IT"/>
              </w:rPr>
              <w:t> </w:t>
            </w:r>
          </w:p>
        </w:tc>
        <w:tc>
          <w:tcPr>
            <w:tcW w:w="0" w:type="auto"/>
            <w:hideMark/>
          </w:tcPr>
          <w:p w:rsidR="00A7476C" w:rsidRPr="00A7476C" w:rsidRDefault="00A7476C" w:rsidP="00A7476C">
            <w:pPr>
              <w:spacing w:before="100" w:beforeAutospacing="1" w:after="100" w:afterAutospacing="1" w:line="240" w:lineRule="auto"/>
              <w:jc w:val="both"/>
              <w:rPr>
                <w:rFonts w:ascii="Arial" w:eastAsia="Times New Roman" w:hAnsi="Arial" w:cs="Arial"/>
                <w:color w:val="000000"/>
                <w:sz w:val="21"/>
                <w:szCs w:val="21"/>
                <w:lang w:eastAsia="it-IT"/>
              </w:rPr>
            </w:pPr>
            <w:r w:rsidRPr="00A7476C">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tblPr>
            <w:tblGrid>
              <w:gridCol w:w="1097"/>
            </w:tblGrid>
            <w:tr w:rsidR="00A7476C" w:rsidRPr="00A7476C">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067"/>
                  </w:tblGrid>
                  <w:tr w:rsidR="00A7476C" w:rsidRPr="00A7476C">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14"/>
                          <w:gridCol w:w="853"/>
                        </w:tblGrid>
                        <w:tr w:rsidR="00A7476C" w:rsidRPr="00A7476C">
                          <w:trPr>
                            <w:tblCellSpacing w:w="30" w:type="dxa"/>
                          </w:trPr>
                          <w:tc>
                            <w:tcPr>
                              <w:tcW w:w="0" w:type="auto"/>
                              <w:shd w:val="clear" w:color="auto" w:fill="C0D0C0"/>
                              <w:noWrap/>
                              <w:vAlign w:val="center"/>
                              <w:hideMark/>
                            </w:tcPr>
                            <w:p w:rsidR="00A7476C" w:rsidRPr="00A7476C" w:rsidRDefault="00A7476C" w:rsidP="00A7476C">
                              <w:pPr>
                                <w:spacing w:after="0" w:line="240" w:lineRule="auto"/>
                                <w:rPr>
                                  <w:rFonts w:ascii="Arial" w:eastAsia="Times New Roman" w:hAnsi="Arial" w:cs="Arial"/>
                                  <w:sz w:val="21"/>
                                  <w:szCs w:val="21"/>
                                  <w:lang w:eastAsia="it-IT"/>
                                </w:rPr>
                              </w:pPr>
                              <w:r w:rsidRPr="00A7476C">
                                <w:rPr>
                                  <w:rFonts w:ascii="Arial" w:eastAsia="Times New Roman" w:hAnsi="Arial" w:cs="Arial"/>
                                  <w:sz w:val="21"/>
                                  <w:szCs w:val="21"/>
                                  <w:lang w:eastAsia="it-IT"/>
                                </w:rPr>
                                <w:t>   </w:t>
                              </w:r>
                            </w:p>
                          </w:tc>
                          <w:tc>
                            <w:tcPr>
                              <w:tcW w:w="0" w:type="auto"/>
                              <w:noWrap/>
                              <w:vAlign w:val="center"/>
                              <w:hideMark/>
                            </w:tcPr>
                            <w:p w:rsidR="00A7476C" w:rsidRPr="00A7476C" w:rsidRDefault="00A7476C" w:rsidP="00A7476C">
                              <w:pPr>
                                <w:spacing w:after="0" w:line="240" w:lineRule="auto"/>
                                <w:rPr>
                                  <w:rFonts w:ascii="Arial" w:eastAsia="Times New Roman" w:hAnsi="Arial" w:cs="Arial"/>
                                  <w:sz w:val="21"/>
                                  <w:szCs w:val="21"/>
                                  <w:lang w:eastAsia="it-IT"/>
                                </w:rPr>
                              </w:pPr>
                              <w:r w:rsidRPr="00A7476C">
                                <w:rPr>
                                  <w:rFonts w:ascii="Arial" w:eastAsia="Times New Roman" w:hAnsi="Arial" w:cs="Arial"/>
                                  <w:sz w:val="21"/>
                                  <w:szCs w:val="21"/>
                                  <w:lang w:eastAsia="it-IT"/>
                                </w:rPr>
                                <w:t>abbastanza</w:t>
                              </w:r>
                            </w:p>
                          </w:tc>
                        </w:tr>
                        <w:tr w:rsidR="00A7476C" w:rsidRPr="00A7476C">
                          <w:trPr>
                            <w:tblCellSpacing w:w="30" w:type="dxa"/>
                          </w:trPr>
                          <w:tc>
                            <w:tcPr>
                              <w:tcW w:w="0" w:type="auto"/>
                              <w:shd w:val="clear" w:color="auto" w:fill="80D080"/>
                              <w:noWrap/>
                              <w:vAlign w:val="center"/>
                              <w:hideMark/>
                            </w:tcPr>
                            <w:p w:rsidR="00A7476C" w:rsidRPr="00A7476C" w:rsidRDefault="00A7476C" w:rsidP="00A7476C">
                              <w:pPr>
                                <w:spacing w:after="0" w:line="240" w:lineRule="auto"/>
                                <w:rPr>
                                  <w:rFonts w:ascii="Arial" w:eastAsia="Times New Roman" w:hAnsi="Arial" w:cs="Arial"/>
                                  <w:sz w:val="21"/>
                                  <w:szCs w:val="21"/>
                                  <w:lang w:eastAsia="it-IT"/>
                                </w:rPr>
                              </w:pPr>
                              <w:r w:rsidRPr="00A7476C">
                                <w:rPr>
                                  <w:rFonts w:ascii="Arial" w:eastAsia="Times New Roman" w:hAnsi="Arial" w:cs="Arial"/>
                                  <w:sz w:val="21"/>
                                  <w:szCs w:val="21"/>
                                  <w:lang w:eastAsia="it-IT"/>
                                </w:rPr>
                                <w:t>   </w:t>
                              </w:r>
                            </w:p>
                          </w:tc>
                          <w:tc>
                            <w:tcPr>
                              <w:tcW w:w="0" w:type="auto"/>
                              <w:noWrap/>
                              <w:vAlign w:val="center"/>
                              <w:hideMark/>
                            </w:tcPr>
                            <w:p w:rsidR="00A7476C" w:rsidRPr="00A7476C" w:rsidRDefault="00A7476C" w:rsidP="00A7476C">
                              <w:pPr>
                                <w:spacing w:after="0" w:line="240" w:lineRule="auto"/>
                                <w:rPr>
                                  <w:rFonts w:ascii="Arial" w:eastAsia="Times New Roman" w:hAnsi="Arial" w:cs="Arial"/>
                                  <w:sz w:val="21"/>
                                  <w:szCs w:val="21"/>
                                  <w:lang w:eastAsia="it-IT"/>
                                </w:rPr>
                              </w:pPr>
                              <w:r w:rsidRPr="00A7476C">
                                <w:rPr>
                                  <w:rFonts w:ascii="Arial" w:eastAsia="Times New Roman" w:hAnsi="Arial" w:cs="Arial"/>
                                  <w:sz w:val="21"/>
                                  <w:szCs w:val="21"/>
                                  <w:lang w:eastAsia="it-IT"/>
                                </w:rPr>
                                <w:t>molto</w:t>
                              </w:r>
                            </w:p>
                          </w:tc>
                        </w:tr>
                        <w:tr w:rsidR="00A7476C" w:rsidRPr="00A7476C">
                          <w:trPr>
                            <w:tblCellSpacing w:w="30" w:type="dxa"/>
                          </w:trPr>
                          <w:tc>
                            <w:tcPr>
                              <w:tcW w:w="0" w:type="auto"/>
                              <w:shd w:val="clear" w:color="auto" w:fill="404040"/>
                              <w:noWrap/>
                              <w:vAlign w:val="center"/>
                              <w:hideMark/>
                            </w:tcPr>
                            <w:p w:rsidR="00A7476C" w:rsidRPr="00A7476C" w:rsidRDefault="00A7476C" w:rsidP="00A7476C">
                              <w:pPr>
                                <w:spacing w:after="0" w:line="240" w:lineRule="auto"/>
                                <w:rPr>
                                  <w:rFonts w:ascii="Arial" w:eastAsia="Times New Roman" w:hAnsi="Arial" w:cs="Arial"/>
                                  <w:sz w:val="21"/>
                                  <w:szCs w:val="21"/>
                                  <w:lang w:eastAsia="it-IT"/>
                                </w:rPr>
                              </w:pPr>
                              <w:r w:rsidRPr="00A7476C">
                                <w:rPr>
                                  <w:rFonts w:ascii="Arial" w:eastAsia="Times New Roman" w:hAnsi="Arial" w:cs="Arial"/>
                                  <w:sz w:val="21"/>
                                  <w:szCs w:val="21"/>
                                  <w:lang w:eastAsia="it-IT"/>
                                </w:rPr>
                                <w:t>   </w:t>
                              </w:r>
                            </w:p>
                          </w:tc>
                          <w:tc>
                            <w:tcPr>
                              <w:tcW w:w="0" w:type="auto"/>
                              <w:noWrap/>
                              <w:vAlign w:val="center"/>
                              <w:hideMark/>
                            </w:tcPr>
                            <w:p w:rsidR="00A7476C" w:rsidRPr="00A7476C" w:rsidRDefault="00A7476C" w:rsidP="00A7476C">
                              <w:pPr>
                                <w:spacing w:after="0" w:line="240" w:lineRule="auto"/>
                                <w:rPr>
                                  <w:rFonts w:ascii="Arial" w:eastAsia="Times New Roman" w:hAnsi="Arial" w:cs="Arial"/>
                                  <w:sz w:val="21"/>
                                  <w:szCs w:val="21"/>
                                  <w:lang w:eastAsia="it-IT"/>
                                </w:rPr>
                              </w:pPr>
                              <w:r w:rsidRPr="00A7476C">
                                <w:rPr>
                                  <w:rFonts w:ascii="Arial" w:eastAsia="Times New Roman" w:hAnsi="Arial" w:cs="Arial"/>
                                  <w:sz w:val="21"/>
                                  <w:szCs w:val="21"/>
                                  <w:lang w:eastAsia="it-IT"/>
                                </w:rPr>
                                <w:t>per niente</w:t>
                              </w:r>
                            </w:p>
                          </w:tc>
                        </w:tr>
                        <w:tr w:rsidR="00A7476C" w:rsidRPr="00A7476C">
                          <w:trPr>
                            <w:tblCellSpacing w:w="30" w:type="dxa"/>
                          </w:trPr>
                          <w:tc>
                            <w:tcPr>
                              <w:tcW w:w="0" w:type="auto"/>
                              <w:shd w:val="clear" w:color="auto" w:fill="0000FF"/>
                              <w:noWrap/>
                              <w:vAlign w:val="center"/>
                              <w:hideMark/>
                            </w:tcPr>
                            <w:p w:rsidR="00A7476C" w:rsidRPr="00A7476C" w:rsidRDefault="00A7476C" w:rsidP="00A7476C">
                              <w:pPr>
                                <w:spacing w:after="0" w:line="240" w:lineRule="auto"/>
                                <w:rPr>
                                  <w:rFonts w:ascii="Arial" w:eastAsia="Times New Roman" w:hAnsi="Arial" w:cs="Arial"/>
                                  <w:sz w:val="21"/>
                                  <w:szCs w:val="21"/>
                                  <w:lang w:eastAsia="it-IT"/>
                                </w:rPr>
                              </w:pPr>
                              <w:r w:rsidRPr="00A7476C">
                                <w:rPr>
                                  <w:rFonts w:ascii="Arial" w:eastAsia="Times New Roman" w:hAnsi="Arial" w:cs="Arial"/>
                                  <w:sz w:val="21"/>
                                  <w:szCs w:val="21"/>
                                  <w:lang w:eastAsia="it-IT"/>
                                </w:rPr>
                                <w:t>   </w:t>
                              </w:r>
                            </w:p>
                          </w:tc>
                          <w:tc>
                            <w:tcPr>
                              <w:tcW w:w="0" w:type="auto"/>
                              <w:noWrap/>
                              <w:vAlign w:val="center"/>
                              <w:hideMark/>
                            </w:tcPr>
                            <w:p w:rsidR="00A7476C" w:rsidRPr="00A7476C" w:rsidRDefault="00A7476C" w:rsidP="00A7476C">
                              <w:pPr>
                                <w:spacing w:after="0" w:line="240" w:lineRule="auto"/>
                                <w:rPr>
                                  <w:rFonts w:ascii="Arial" w:eastAsia="Times New Roman" w:hAnsi="Arial" w:cs="Arial"/>
                                  <w:sz w:val="21"/>
                                  <w:szCs w:val="21"/>
                                  <w:lang w:eastAsia="it-IT"/>
                                </w:rPr>
                              </w:pPr>
                              <w:r w:rsidRPr="00A7476C">
                                <w:rPr>
                                  <w:rFonts w:ascii="Arial" w:eastAsia="Times New Roman" w:hAnsi="Arial" w:cs="Arial"/>
                                  <w:sz w:val="21"/>
                                  <w:szCs w:val="21"/>
                                  <w:lang w:eastAsia="it-IT"/>
                                </w:rPr>
                                <w:t>poco</w:t>
                              </w:r>
                            </w:p>
                          </w:tc>
                        </w:tr>
                      </w:tbl>
                      <w:p w:rsidR="00A7476C" w:rsidRPr="00A7476C" w:rsidRDefault="00A7476C" w:rsidP="00A7476C">
                        <w:pPr>
                          <w:spacing w:after="0" w:line="240" w:lineRule="auto"/>
                          <w:rPr>
                            <w:rFonts w:ascii="Arial" w:eastAsia="Times New Roman" w:hAnsi="Arial" w:cs="Arial"/>
                            <w:sz w:val="21"/>
                            <w:szCs w:val="21"/>
                            <w:lang w:eastAsia="it-IT"/>
                          </w:rPr>
                        </w:pPr>
                      </w:p>
                    </w:tc>
                  </w:tr>
                </w:tbl>
                <w:p w:rsidR="00A7476C" w:rsidRPr="00A7476C" w:rsidRDefault="00A7476C" w:rsidP="00A7476C">
                  <w:pPr>
                    <w:spacing w:after="0" w:line="240" w:lineRule="auto"/>
                    <w:rPr>
                      <w:rFonts w:ascii="Arial" w:eastAsia="Times New Roman" w:hAnsi="Arial" w:cs="Arial"/>
                      <w:sz w:val="21"/>
                      <w:szCs w:val="21"/>
                      <w:lang w:eastAsia="it-IT"/>
                    </w:rPr>
                  </w:pPr>
                </w:p>
              </w:tc>
            </w:tr>
          </w:tbl>
          <w:p w:rsidR="00A7476C" w:rsidRPr="00A7476C" w:rsidRDefault="00A7476C" w:rsidP="00A7476C">
            <w:pPr>
              <w:spacing w:after="0" w:line="240" w:lineRule="auto"/>
              <w:jc w:val="both"/>
              <w:rPr>
                <w:rFonts w:ascii="Arial" w:eastAsia="Times New Roman" w:hAnsi="Arial" w:cs="Arial"/>
                <w:color w:val="000000"/>
                <w:sz w:val="21"/>
                <w:szCs w:val="21"/>
                <w:lang w:eastAsia="it-IT"/>
              </w:rPr>
            </w:pPr>
          </w:p>
        </w:tc>
      </w:tr>
    </w:tbl>
    <w:p w:rsidR="008B579A" w:rsidRPr="00B8026C" w:rsidRDefault="00A7476C" w:rsidP="00B8026C">
      <w:pPr>
        <w:spacing w:before="100" w:beforeAutospacing="1" w:after="100" w:afterAutospacing="1" w:line="240" w:lineRule="auto"/>
        <w:jc w:val="both"/>
        <w:rPr>
          <w:rFonts w:ascii="Arial" w:eastAsia="Times New Roman" w:hAnsi="Arial" w:cs="Arial"/>
          <w:color w:val="000000"/>
          <w:sz w:val="21"/>
          <w:szCs w:val="21"/>
          <w:lang w:eastAsia="it-IT"/>
        </w:rPr>
      </w:pPr>
      <w:r w:rsidRPr="00A7476C">
        <w:rPr>
          <w:rFonts w:ascii="Arial" w:eastAsia="Times New Roman" w:hAnsi="Arial" w:cs="Arial"/>
          <w:color w:val="000000"/>
          <w:sz w:val="21"/>
          <w:szCs w:val="21"/>
          <w:lang w:eastAsia="it-IT"/>
        </w:rPr>
        <w:t> </w:t>
      </w:r>
      <w:r w:rsidR="008B579A" w:rsidRPr="008B579A">
        <w:rPr>
          <w:rFonts w:cs="Arial"/>
          <w:color w:val="000000"/>
          <w:sz w:val="32"/>
          <w:szCs w:val="32"/>
        </w:rPr>
        <w:t>E' possibile, cella per cella, definire un indice dato dalla differenza tra la frequenza osservata e la frequenza attesa, rapportata alla frequenza attesa </w:t>
      </w:r>
      <w:r w:rsidR="008B579A" w:rsidRPr="008B579A">
        <w:rPr>
          <w:rFonts w:cs="Arial"/>
          <w:noProof/>
          <w:color w:val="000000"/>
          <w:sz w:val="32"/>
          <w:szCs w:val="32"/>
        </w:rPr>
        <w:drawing>
          <wp:inline distT="0" distB="0" distL="0" distR="0">
            <wp:extent cx="533400" cy="342900"/>
            <wp:effectExtent l="19050" t="0" r="0" b="0"/>
            <wp:docPr id="18" name="Immagine 5" descr="http://www.edurete.org/jsstat/cont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edurete.org/jsstat/contxquadro.gif"/>
                    <pic:cNvPicPr>
                      <a:picLocks noChangeAspect="1" noChangeArrowheads="1"/>
                    </pic:cNvPicPr>
                  </pic:nvPicPr>
                  <pic:blipFill>
                    <a:blip r:embed="rId11"/>
                    <a:srcRect/>
                    <a:stretch>
                      <a:fillRect/>
                    </a:stretch>
                  </pic:blipFill>
                  <pic:spPr bwMode="auto">
                    <a:xfrm>
                      <a:off x="0" y="0"/>
                      <a:ext cx="533400" cy="342900"/>
                    </a:xfrm>
                    <a:prstGeom prst="rect">
                      <a:avLst/>
                    </a:prstGeom>
                    <a:noFill/>
                    <a:ln w="9525">
                      <a:noFill/>
                      <a:miter lim="800000"/>
                      <a:headEnd/>
                      <a:tailEnd/>
                    </a:ln>
                  </pic:spPr>
                </pic:pic>
              </a:graphicData>
            </a:graphic>
          </wp:inline>
        </w:drawing>
      </w:r>
      <w:r w:rsidR="008B579A" w:rsidRPr="008B579A">
        <w:rPr>
          <w:rFonts w:cs="Arial"/>
          <w:color w:val="000000"/>
          <w:sz w:val="32"/>
          <w:szCs w:val="32"/>
        </w:rPr>
        <w:t xml:space="preserve">. Quanto più è alto e positivo questo indice tanto più si può dire vi sia attrazione tra le modalità corrispondenti alla cella. Quanto più è </w:t>
      </w:r>
      <w:r w:rsidR="008B579A" w:rsidRPr="008B579A">
        <w:rPr>
          <w:rFonts w:cs="Arial"/>
          <w:color w:val="000000"/>
          <w:sz w:val="32"/>
          <w:szCs w:val="32"/>
        </w:rPr>
        <w:lastRenderedPageBreak/>
        <w:t>alto e negativo tanto più si può dire che vi sia repulsione tra le modalità corrispondenti alla cella. Questo indice non va utilizzato se la frequenza attesa è inferiore a 1, dato che il valore diventa artificialmente alto perché il denominatore è inferiore a 1. Se ciò si verifica è utile accorpare i casi per evitare di avere frequenze marginali troppo basse (che portano a frequenze attese basse), oppure escludere le modalità corrispondenti dall'elaborazione.</w:t>
      </w:r>
    </w:p>
    <w:p w:rsidR="008B579A" w:rsidRDefault="008B579A" w:rsidP="008B579A">
      <w:pPr>
        <w:pStyle w:val="NormaleWeb"/>
        <w:jc w:val="both"/>
        <w:rPr>
          <w:rFonts w:asciiTheme="minorHAnsi" w:hAnsiTheme="minorHAnsi" w:cs="Arial"/>
          <w:color w:val="000000"/>
          <w:sz w:val="32"/>
          <w:szCs w:val="32"/>
        </w:rPr>
      </w:pPr>
      <w:r w:rsidRPr="008B579A">
        <w:rPr>
          <w:rFonts w:asciiTheme="minorHAnsi" w:hAnsiTheme="minorHAnsi" w:cs="Arial"/>
          <w:color w:val="000000"/>
          <w:sz w:val="32"/>
          <w:szCs w:val="32"/>
        </w:rPr>
        <w:t>E' possibile poi calcolare un indice complessivo, detto X quadro, come somma, cella per cella, della differenza tra la frequenza osservata e la frequenza attesa (elevata al quadrato per evitare che gli addendi di segno negativo elidano quelli di segno positivo) rapportata alla frequenza attesa della singola cella: </w:t>
      </w:r>
      <w:r w:rsidRPr="008B579A">
        <w:rPr>
          <w:rFonts w:asciiTheme="minorHAnsi" w:hAnsiTheme="minorHAnsi" w:cs="Arial"/>
          <w:noProof/>
          <w:color w:val="000000"/>
          <w:sz w:val="32"/>
          <w:szCs w:val="32"/>
        </w:rPr>
        <w:drawing>
          <wp:inline distT="0" distB="0" distL="0" distR="0">
            <wp:extent cx="971550" cy="342900"/>
            <wp:effectExtent l="19050" t="0" r="0" b="0"/>
            <wp:docPr id="17" name="Immagine 6" descr="http://www.edurete.org/jsstat/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edurete.org/jsstat/xquadro.gif"/>
                    <pic:cNvPicPr>
                      <a:picLocks noChangeAspect="1" noChangeArrowheads="1"/>
                    </pic:cNvPicPr>
                  </pic:nvPicPr>
                  <pic:blipFill>
                    <a:blip r:embed="rId12"/>
                    <a:srcRect/>
                    <a:stretch>
                      <a:fillRect/>
                    </a:stretch>
                  </pic:blipFill>
                  <pic:spPr bwMode="auto">
                    <a:xfrm>
                      <a:off x="0" y="0"/>
                      <a:ext cx="971550" cy="342900"/>
                    </a:xfrm>
                    <a:prstGeom prst="rect">
                      <a:avLst/>
                    </a:prstGeom>
                    <a:noFill/>
                    <a:ln w="9525">
                      <a:noFill/>
                      <a:miter lim="800000"/>
                      <a:headEnd/>
                      <a:tailEnd/>
                    </a:ln>
                  </pic:spPr>
                </pic:pic>
              </a:graphicData>
            </a:graphic>
          </wp:inline>
        </w:drawing>
      </w:r>
      <w:r w:rsidRPr="008B579A">
        <w:rPr>
          <w:rFonts w:asciiTheme="minorHAnsi" w:hAnsiTheme="minorHAnsi" w:cs="Arial"/>
          <w:color w:val="000000"/>
          <w:sz w:val="32"/>
          <w:szCs w:val="32"/>
        </w:rPr>
        <w:t>. Quanto più è alto X quadro, tanto più è forte la relazione tra le due variabili. Per le ragioni illustrate anche questo indice non può essere applicato quando sono presenti frequenze attese inferiori a 1.</w:t>
      </w:r>
    </w:p>
    <w:p w:rsidR="008B579A" w:rsidRDefault="008B579A" w:rsidP="008B579A">
      <w:pPr>
        <w:pStyle w:val="NormaleWeb"/>
        <w:jc w:val="both"/>
        <w:rPr>
          <w:rFonts w:asciiTheme="minorHAnsi" w:hAnsiTheme="minorHAnsi" w:cs="Arial"/>
          <w:color w:val="000000"/>
          <w:sz w:val="32"/>
          <w:szCs w:val="32"/>
        </w:rPr>
      </w:pPr>
      <w:r w:rsidRPr="008B579A">
        <w:rPr>
          <w:rFonts w:asciiTheme="minorHAnsi" w:hAnsiTheme="minorHAnsi" w:cs="Arial"/>
          <w:color w:val="000000"/>
          <w:sz w:val="32"/>
          <w:szCs w:val="32"/>
        </w:rPr>
        <w:t>In questo caso sono presenti frequenze attese minori di 1, quindi non è possibile definire l'esistenza e la forza della relazione sulla base dell'X quadro. Per poter calcolare l'X quadro è necessario escludere dall'elaborazione le modalità con le frequenze marginali più basse oppure accorparle per equilibrare le frequenze marginali.</w:t>
      </w:r>
    </w:p>
    <w:p w:rsidR="00280735" w:rsidRDefault="00280735" w:rsidP="008B579A">
      <w:pPr>
        <w:pStyle w:val="NormaleWeb"/>
        <w:jc w:val="both"/>
        <w:rPr>
          <w:rFonts w:asciiTheme="minorHAnsi" w:hAnsiTheme="minorHAnsi" w:cs="Arial"/>
          <w:color w:val="000000"/>
          <w:sz w:val="32"/>
          <w:szCs w:val="32"/>
        </w:rPr>
      </w:pPr>
    </w:p>
    <w:p w:rsidR="00280735" w:rsidRDefault="00280735" w:rsidP="008B579A">
      <w:pPr>
        <w:pStyle w:val="NormaleWeb"/>
        <w:jc w:val="both"/>
        <w:rPr>
          <w:rFonts w:asciiTheme="minorHAnsi" w:hAnsiTheme="minorHAnsi" w:cs="Arial"/>
          <w:color w:val="000000"/>
          <w:sz w:val="32"/>
          <w:szCs w:val="32"/>
        </w:rPr>
      </w:pPr>
    </w:p>
    <w:p w:rsidR="00280735" w:rsidRDefault="00280735" w:rsidP="008B579A">
      <w:pPr>
        <w:pStyle w:val="NormaleWeb"/>
        <w:jc w:val="both"/>
        <w:rPr>
          <w:rFonts w:asciiTheme="minorHAnsi" w:hAnsiTheme="minorHAnsi" w:cs="Arial"/>
          <w:color w:val="000000"/>
          <w:sz w:val="32"/>
          <w:szCs w:val="32"/>
        </w:rPr>
      </w:pPr>
    </w:p>
    <w:p w:rsidR="00860C11" w:rsidRDefault="00860C11" w:rsidP="008B579A">
      <w:pPr>
        <w:pStyle w:val="NormaleWeb"/>
        <w:jc w:val="both"/>
        <w:rPr>
          <w:rFonts w:asciiTheme="minorHAnsi" w:hAnsiTheme="minorHAnsi" w:cs="Arial"/>
          <w:color w:val="000000"/>
          <w:sz w:val="32"/>
          <w:szCs w:val="32"/>
        </w:rPr>
      </w:pPr>
    </w:p>
    <w:p w:rsidR="00860C11" w:rsidRDefault="00860C11" w:rsidP="008B579A">
      <w:pPr>
        <w:pStyle w:val="NormaleWeb"/>
        <w:jc w:val="both"/>
        <w:rPr>
          <w:rFonts w:asciiTheme="minorHAnsi" w:hAnsiTheme="minorHAnsi" w:cs="Arial"/>
          <w:color w:val="000000"/>
          <w:sz w:val="32"/>
          <w:szCs w:val="32"/>
        </w:rPr>
      </w:pPr>
    </w:p>
    <w:p w:rsidR="00860C11" w:rsidRDefault="00860C11" w:rsidP="008B579A">
      <w:pPr>
        <w:pStyle w:val="NormaleWeb"/>
        <w:jc w:val="both"/>
        <w:rPr>
          <w:rFonts w:asciiTheme="minorHAnsi" w:hAnsiTheme="minorHAnsi" w:cs="Arial"/>
          <w:color w:val="000000"/>
          <w:sz w:val="32"/>
          <w:szCs w:val="32"/>
        </w:rPr>
      </w:pPr>
    </w:p>
    <w:p w:rsidR="00860C11" w:rsidRPr="008B579A" w:rsidRDefault="00860C11" w:rsidP="008B579A">
      <w:pPr>
        <w:pStyle w:val="NormaleWeb"/>
        <w:jc w:val="both"/>
        <w:rPr>
          <w:rFonts w:asciiTheme="minorHAnsi" w:hAnsiTheme="minorHAnsi" w:cs="Arial"/>
          <w:color w:val="000000"/>
          <w:sz w:val="32"/>
          <w:szCs w:val="32"/>
        </w:rPr>
      </w:pPr>
    </w:p>
    <w:p w:rsidR="008B579A" w:rsidRPr="008B579A" w:rsidRDefault="008B579A" w:rsidP="00722D8C">
      <w:pPr>
        <w:spacing w:before="100" w:beforeAutospacing="1" w:after="100" w:afterAutospacing="1" w:line="240" w:lineRule="auto"/>
        <w:rPr>
          <w:rFonts w:eastAsia="Times New Roman" w:cs="Arial"/>
          <w:color w:val="000000"/>
          <w:sz w:val="32"/>
          <w:szCs w:val="32"/>
          <w:lang w:eastAsia="it-IT"/>
        </w:rPr>
      </w:pPr>
    </w:p>
    <w:tbl>
      <w:tblPr>
        <w:tblW w:w="0" w:type="auto"/>
        <w:tblCellSpacing w:w="15" w:type="dxa"/>
        <w:tblCellMar>
          <w:top w:w="15" w:type="dxa"/>
          <w:left w:w="15" w:type="dxa"/>
          <w:bottom w:w="15" w:type="dxa"/>
          <w:right w:w="15" w:type="dxa"/>
        </w:tblCellMar>
        <w:tblLook w:val="04A0"/>
      </w:tblPr>
      <w:tblGrid>
        <w:gridCol w:w="6191"/>
        <w:gridCol w:w="2177"/>
        <w:gridCol w:w="105"/>
        <w:gridCol w:w="1255"/>
      </w:tblGrid>
      <w:tr w:rsidR="008B579A" w:rsidRPr="008B579A" w:rsidTr="008B579A">
        <w:trPr>
          <w:tblCellSpacing w:w="15" w:type="dxa"/>
        </w:trPr>
        <w:tc>
          <w:tcPr>
            <w:tcW w:w="0" w:type="auto"/>
            <w:hideMark/>
          </w:tcPr>
          <w:p w:rsidR="008B579A" w:rsidRPr="008B579A" w:rsidRDefault="008B579A" w:rsidP="008B579A">
            <w:pPr>
              <w:spacing w:before="100" w:beforeAutospacing="1" w:after="100" w:afterAutospacing="1" w:line="240" w:lineRule="auto"/>
              <w:rPr>
                <w:rFonts w:eastAsia="Times New Roman" w:cs="Arial"/>
                <w:b/>
                <w:bCs/>
                <w:i/>
                <w:color w:val="000000"/>
                <w:sz w:val="36"/>
                <w:szCs w:val="36"/>
                <w:u w:val="single"/>
                <w:lang w:eastAsia="it-IT"/>
              </w:rPr>
            </w:pPr>
            <w:r w:rsidRPr="008B579A">
              <w:rPr>
                <w:rFonts w:eastAsia="Times New Roman" w:cs="Arial"/>
                <w:b/>
                <w:bCs/>
                <w:i/>
                <w:color w:val="000000"/>
                <w:sz w:val="36"/>
                <w:szCs w:val="36"/>
                <w:u w:val="single"/>
                <w:lang w:eastAsia="it-IT"/>
              </w:rPr>
              <w:lastRenderedPageBreak/>
              <w:t>GENERE x E' SODDISFATTO/A DELLA PULIZIA DEGLI SPAZI?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754"/>
              <w:gridCol w:w="1254"/>
              <w:gridCol w:w="1218"/>
              <w:gridCol w:w="701"/>
              <w:gridCol w:w="1173"/>
            </w:tblGrid>
            <w:tr w:rsidR="008B579A" w:rsidRPr="008B579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B579A" w:rsidRPr="008B579A" w:rsidRDefault="008B579A" w:rsidP="008B579A">
                  <w:pPr>
                    <w:spacing w:after="0" w:line="240" w:lineRule="auto"/>
                    <w:rPr>
                      <w:rFonts w:eastAsia="Times New Roman" w:cs="Arial"/>
                      <w:sz w:val="32"/>
                      <w:szCs w:val="32"/>
                      <w:lang w:eastAsia="it-IT"/>
                    </w:rPr>
                  </w:pPr>
                  <w:r w:rsidRPr="008B579A">
                    <w:rPr>
                      <w:rFonts w:eastAsia="Times New Roman" w:cs="Arial"/>
                      <w:sz w:val="32"/>
                      <w:szCs w:val="32"/>
                      <w:lang w:eastAsia="it-IT"/>
                    </w:rPr>
                    <w:t>E' SODDISFATTO/A DELLA PULIZIA DEGLI SPAZI?-&gt;</w:t>
                  </w:r>
                  <w:r w:rsidRPr="008B579A">
                    <w:rPr>
                      <w:rFonts w:eastAsia="Times New Roman" w:cs="Arial"/>
                      <w:sz w:val="32"/>
                      <w:szCs w:val="32"/>
                      <w:lang w:eastAsia="it-IT"/>
                    </w:rPr>
                    <w:br/>
                    <w:t>GENERE</w:t>
                  </w:r>
                </w:p>
              </w:tc>
              <w:tc>
                <w:tcPr>
                  <w:tcW w:w="0" w:type="auto"/>
                  <w:tcBorders>
                    <w:top w:val="outset" w:sz="6" w:space="0" w:color="auto"/>
                    <w:left w:val="outset" w:sz="6" w:space="0" w:color="auto"/>
                    <w:bottom w:val="outset" w:sz="6" w:space="0" w:color="auto"/>
                    <w:right w:val="outset" w:sz="6" w:space="0" w:color="auto"/>
                  </w:tcBorders>
                  <w:vAlign w:val="center"/>
                  <w:hideMark/>
                </w:tcPr>
                <w:p w:rsidR="008B579A" w:rsidRPr="008B579A" w:rsidRDefault="008B579A" w:rsidP="008B579A">
                  <w:pPr>
                    <w:spacing w:after="0" w:line="240" w:lineRule="auto"/>
                    <w:rPr>
                      <w:rFonts w:eastAsia="Times New Roman" w:cs="Arial"/>
                      <w:sz w:val="32"/>
                      <w:szCs w:val="32"/>
                      <w:lang w:eastAsia="it-IT"/>
                    </w:rPr>
                  </w:pPr>
                  <w:r w:rsidRPr="008B579A">
                    <w:rPr>
                      <w:rFonts w:eastAsia="Times New Roman" w:cs="Arial"/>
                      <w:b/>
                      <w:bCs/>
                      <w:sz w:val="32"/>
                      <w:szCs w:val="32"/>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8B579A" w:rsidRPr="008B579A" w:rsidRDefault="008B579A" w:rsidP="008B579A">
                  <w:pPr>
                    <w:spacing w:after="0" w:line="240" w:lineRule="auto"/>
                    <w:rPr>
                      <w:rFonts w:eastAsia="Times New Roman" w:cs="Arial"/>
                      <w:sz w:val="32"/>
                      <w:szCs w:val="32"/>
                      <w:lang w:eastAsia="it-IT"/>
                    </w:rPr>
                  </w:pPr>
                  <w:r w:rsidRPr="008B579A">
                    <w:rPr>
                      <w:rFonts w:eastAsia="Times New Roman" w:cs="Arial"/>
                      <w:b/>
                      <w:bCs/>
                      <w:sz w:val="32"/>
                      <w:szCs w:val="32"/>
                      <w:lang w:eastAsia="it-IT"/>
                    </w:rPr>
                    <w:t>moltissimo</w:t>
                  </w:r>
                </w:p>
              </w:tc>
              <w:tc>
                <w:tcPr>
                  <w:tcW w:w="0" w:type="auto"/>
                  <w:tcBorders>
                    <w:top w:val="outset" w:sz="6" w:space="0" w:color="auto"/>
                    <w:left w:val="outset" w:sz="6" w:space="0" w:color="auto"/>
                    <w:bottom w:val="outset" w:sz="6" w:space="0" w:color="auto"/>
                    <w:right w:val="outset" w:sz="6" w:space="0" w:color="auto"/>
                  </w:tcBorders>
                  <w:vAlign w:val="center"/>
                  <w:hideMark/>
                </w:tcPr>
                <w:p w:rsidR="008B579A" w:rsidRPr="008B579A" w:rsidRDefault="008B579A" w:rsidP="008B579A">
                  <w:pPr>
                    <w:spacing w:after="0" w:line="240" w:lineRule="auto"/>
                    <w:rPr>
                      <w:rFonts w:eastAsia="Times New Roman" w:cs="Arial"/>
                      <w:sz w:val="32"/>
                      <w:szCs w:val="32"/>
                      <w:lang w:eastAsia="it-IT"/>
                    </w:rPr>
                  </w:pPr>
                  <w:r w:rsidRPr="008B579A">
                    <w:rPr>
                      <w:rFonts w:eastAsia="Times New Roman" w:cs="Arial"/>
                      <w:b/>
                      <w:bCs/>
                      <w:sz w:val="32"/>
                      <w:szCs w:val="32"/>
                      <w:lang w:eastAsia="it-IT"/>
                    </w:rPr>
                    <w:t>molto</w:t>
                  </w:r>
                </w:p>
              </w:tc>
              <w:tc>
                <w:tcPr>
                  <w:tcW w:w="0" w:type="auto"/>
                  <w:tcBorders>
                    <w:top w:val="outset" w:sz="6" w:space="0" w:color="auto"/>
                    <w:left w:val="outset" w:sz="6" w:space="0" w:color="auto"/>
                    <w:bottom w:val="outset" w:sz="6" w:space="0" w:color="auto"/>
                    <w:right w:val="outset" w:sz="6" w:space="0" w:color="auto"/>
                  </w:tcBorders>
                  <w:vAlign w:val="center"/>
                  <w:hideMark/>
                </w:tcPr>
                <w:p w:rsidR="008B579A" w:rsidRPr="008B579A" w:rsidRDefault="008B579A" w:rsidP="008B579A">
                  <w:pPr>
                    <w:spacing w:after="0" w:line="240" w:lineRule="auto"/>
                    <w:rPr>
                      <w:rFonts w:eastAsia="Times New Roman" w:cs="Arial"/>
                      <w:sz w:val="32"/>
                      <w:szCs w:val="32"/>
                      <w:lang w:eastAsia="it-IT"/>
                    </w:rPr>
                  </w:pPr>
                  <w:r w:rsidRPr="008B579A">
                    <w:rPr>
                      <w:rFonts w:eastAsia="Times New Roman" w:cs="Arial"/>
                      <w:sz w:val="32"/>
                      <w:szCs w:val="32"/>
                      <w:lang w:eastAsia="it-IT"/>
                    </w:rPr>
                    <w:t>Marginale </w:t>
                  </w:r>
                  <w:r w:rsidRPr="008B579A">
                    <w:rPr>
                      <w:rFonts w:eastAsia="Times New Roman" w:cs="Arial"/>
                      <w:sz w:val="32"/>
                      <w:szCs w:val="32"/>
                      <w:lang w:eastAsia="it-IT"/>
                    </w:rPr>
                    <w:br/>
                    <w:t>di riga</w:t>
                  </w:r>
                </w:p>
              </w:tc>
            </w:tr>
            <w:tr w:rsidR="008B579A" w:rsidRPr="008B579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B579A" w:rsidRPr="008B579A" w:rsidRDefault="008B579A" w:rsidP="008B579A">
                  <w:pPr>
                    <w:spacing w:after="0" w:line="240" w:lineRule="auto"/>
                    <w:rPr>
                      <w:rFonts w:eastAsia="Times New Roman" w:cs="Arial"/>
                      <w:sz w:val="32"/>
                      <w:szCs w:val="32"/>
                      <w:lang w:eastAsia="it-IT"/>
                    </w:rPr>
                  </w:pPr>
                  <w:r w:rsidRPr="008B579A">
                    <w:rPr>
                      <w:rFonts w:eastAsia="Times New Roman" w:cs="Arial"/>
                      <w:b/>
                      <w:bCs/>
                      <w:sz w:val="32"/>
                      <w:szCs w:val="32"/>
                      <w:lang w:eastAsia="it-IT"/>
                    </w:rPr>
                    <w:t>F</w:t>
                  </w:r>
                </w:p>
              </w:tc>
              <w:tc>
                <w:tcPr>
                  <w:tcW w:w="0" w:type="auto"/>
                  <w:tcBorders>
                    <w:top w:val="outset" w:sz="6" w:space="0" w:color="auto"/>
                    <w:left w:val="outset" w:sz="6" w:space="0" w:color="auto"/>
                    <w:bottom w:val="outset" w:sz="6" w:space="0" w:color="auto"/>
                    <w:right w:val="outset" w:sz="6" w:space="0" w:color="auto"/>
                  </w:tcBorders>
                  <w:vAlign w:val="center"/>
                  <w:hideMark/>
                </w:tcPr>
                <w:p w:rsidR="008B579A" w:rsidRPr="008B579A" w:rsidRDefault="008B579A" w:rsidP="008B579A">
                  <w:pPr>
                    <w:spacing w:after="0" w:line="240" w:lineRule="auto"/>
                    <w:rPr>
                      <w:rFonts w:eastAsia="Times New Roman" w:cs="Arial"/>
                      <w:sz w:val="32"/>
                      <w:szCs w:val="32"/>
                      <w:lang w:eastAsia="it-IT"/>
                    </w:rPr>
                  </w:pPr>
                  <w:r w:rsidRPr="008B579A">
                    <w:rPr>
                      <w:rFonts w:eastAsia="Times New Roman" w:cs="Arial"/>
                      <w:sz w:val="32"/>
                      <w:szCs w:val="32"/>
                      <w:lang w:eastAsia="it-IT"/>
                    </w:rPr>
                    <w:t>3</w:t>
                  </w:r>
                  <w:r w:rsidRPr="008B579A">
                    <w:rPr>
                      <w:rFonts w:eastAsia="Times New Roman" w:cs="Arial"/>
                      <w:sz w:val="32"/>
                      <w:szCs w:val="32"/>
                      <w:lang w:eastAsia="it-IT"/>
                    </w:rPr>
                    <w:br/>
                  </w:r>
                  <w:r w:rsidRPr="008B579A">
                    <w:rPr>
                      <w:rFonts w:eastAsia="Times New Roman" w:cs="Arial"/>
                      <w:i/>
                      <w:iCs/>
                      <w:sz w:val="32"/>
                      <w:szCs w:val="32"/>
                      <w:lang w:eastAsia="it-IT"/>
                    </w:rPr>
                    <w:t>2.2</w:t>
                  </w:r>
                  <w:r w:rsidRPr="008B579A">
                    <w:rPr>
                      <w:rFonts w:eastAsia="Times New Roman" w:cs="Arial"/>
                      <w:sz w:val="32"/>
                      <w:szCs w:val="32"/>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8B579A" w:rsidRPr="008B579A" w:rsidRDefault="008B579A" w:rsidP="008B579A">
                  <w:pPr>
                    <w:spacing w:after="0" w:line="240" w:lineRule="auto"/>
                    <w:rPr>
                      <w:rFonts w:eastAsia="Times New Roman" w:cs="Arial"/>
                      <w:sz w:val="32"/>
                      <w:szCs w:val="32"/>
                      <w:lang w:eastAsia="it-IT"/>
                    </w:rPr>
                  </w:pPr>
                  <w:r w:rsidRPr="008B579A">
                    <w:rPr>
                      <w:rFonts w:eastAsia="Times New Roman" w:cs="Arial"/>
                      <w:sz w:val="32"/>
                      <w:szCs w:val="32"/>
                      <w:lang w:eastAsia="it-IT"/>
                    </w:rPr>
                    <w:t>5</w:t>
                  </w:r>
                  <w:r w:rsidRPr="008B579A">
                    <w:rPr>
                      <w:rFonts w:eastAsia="Times New Roman" w:cs="Arial"/>
                      <w:sz w:val="32"/>
                      <w:szCs w:val="32"/>
                      <w:lang w:eastAsia="it-IT"/>
                    </w:rPr>
                    <w:br/>
                  </w:r>
                  <w:r w:rsidRPr="008B579A">
                    <w:rPr>
                      <w:rFonts w:eastAsia="Times New Roman" w:cs="Arial"/>
                      <w:i/>
                      <w:iCs/>
                      <w:sz w:val="32"/>
                      <w:szCs w:val="32"/>
                      <w:lang w:eastAsia="it-IT"/>
                    </w:rPr>
                    <w:t>3.9</w:t>
                  </w:r>
                  <w:r w:rsidRPr="008B579A">
                    <w:rPr>
                      <w:rFonts w:eastAsia="Times New Roman" w:cs="Arial"/>
                      <w:sz w:val="32"/>
                      <w:szCs w:val="32"/>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8B579A" w:rsidRPr="008B579A" w:rsidRDefault="008B579A" w:rsidP="008B579A">
                  <w:pPr>
                    <w:spacing w:after="0" w:line="240" w:lineRule="auto"/>
                    <w:rPr>
                      <w:rFonts w:eastAsia="Times New Roman" w:cs="Arial"/>
                      <w:sz w:val="32"/>
                      <w:szCs w:val="32"/>
                      <w:lang w:eastAsia="it-IT"/>
                    </w:rPr>
                  </w:pPr>
                  <w:r w:rsidRPr="008B579A">
                    <w:rPr>
                      <w:rFonts w:eastAsia="Times New Roman" w:cs="Arial"/>
                      <w:sz w:val="32"/>
                      <w:szCs w:val="32"/>
                      <w:lang w:eastAsia="it-IT"/>
                    </w:rPr>
                    <w:t>6</w:t>
                  </w:r>
                  <w:r w:rsidRPr="008B579A">
                    <w:rPr>
                      <w:rFonts w:eastAsia="Times New Roman" w:cs="Arial"/>
                      <w:sz w:val="32"/>
                      <w:szCs w:val="32"/>
                      <w:lang w:eastAsia="it-IT"/>
                    </w:rPr>
                    <w:br/>
                  </w:r>
                  <w:r w:rsidRPr="008B579A">
                    <w:rPr>
                      <w:rFonts w:eastAsia="Times New Roman" w:cs="Arial"/>
                      <w:i/>
                      <w:iCs/>
                      <w:sz w:val="32"/>
                      <w:szCs w:val="32"/>
                      <w:lang w:eastAsia="it-IT"/>
                    </w:rPr>
                    <w:t>7.8</w:t>
                  </w:r>
                  <w:r w:rsidRPr="008B579A">
                    <w:rPr>
                      <w:rFonts w:eastAsia="Times New Roman" w:cs="Arial"/>
                      <w:sz w:val="32"/>
                      <w:szCs w:val="32"/>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8B579A" w:rsidRPr="008B579A" w:rsidRDefault="008B579A" w:rsidP="008B579A">
                  <w:pPr>
                    <w:spacing w:after="0" w:line="240" w:lineRule="auto"/>
                    <w:rPr>
                      <w:rFonts w:eastAsia="Times New Roman" w:cs="Arial"/>
                      <w:sz w:val="32"/>
                      <w:szCs w:val="32"/>
                      <w:lang w:eastAsia="it-IT"/>
                    </w:rPr>
                  </w:pPr>
                  <w:r w:rsidRPr="008B579A">
                    <w:rPr>
                      <w:rFonts w:eastAsia="Times New Roman" w:cs="Arial"/>
                      <w:sz w:val="32"/>
                      <w:szCs w:val="32"/>
                      <w:lang w:eastAsia="it-IT"/>
                    </w:rPr>
                    <w:t>14</w:t>
                  </w:r>
                </w:p>
              </w:tc>
            </w:tr>
            <w:tr w:rsidR="008B579A" w:rsidRPr="008B579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B579A" w:rsidRPr="008B579A" w:rsidRDefault="008B579A" w:rsidP="008B579A">
                  <w:pPr>
                    <w:spacing w:after="0" w:line="240" w:lineRule="auto"/>
                    <w:rPr>
                      <w:rFonts w:eastAsia="Times New Roman" w:cs="Arial"/>
                      <w:sz w:val="32"/>
                      <w:szCs w:val="32"/>
                      <w:lang w:eastAsia="it-IT"/>
                    </w:rPr>
                  </w:pPr>
                  <w:r w:rsidRPr="008B579A">
                    <w:rPr>
                      <w:rFonts w:eastAsia="Times New Roman" w:cs="Arial"/>
                      <w:b/>
                      <w:bCs/>
                      <w:sz w:val="32"/>
                      <w:szCs w:val="32"/>
                      <w:lang w:eastAsia="it-IT"/>
                    </w:rPr>
                    <w:t>M</w:t>
                  </w:r>
                </w:p>
              </w:tc>
              <w:tc>
                <w:tcPr>
                  <w:tcW w:w="0" w:type="auto"/>
                  <w:tcBorders>
                    <w:top w:val="outset" w:sz="6" w:space="0" w:color="auto"/>
                    <w:left w:val="outset" w:sz="6" w:space="0" w:color="auto"/>
                    <w:bottom w:val="outset" w:sz="6" w:space="0" w:color="auto"/>
                    <w:right w:val="outset" w:sz="6" w:space="0" w:color="auto"/>
                  </w:tcBorders>
                  <w:vAlign w:val="center"/>
                  <w:hideMark/>
                </w:tcPr>
                <w:p w:rsidR="008B579A" w:rsidRPr="008B579A" w:rsidRDefault="008B579A" w:rsidP="008B579A">
                  <w:pPr>
                    <w:spacing w:after="0" w:line="240" w:lineRule="auto"/>
                    <w:rPr>
                      <w:rFonts w:eastAsia="Times New Roman" w:cs="Arial"/>
                      <w:sz w:val="32"/>
                      <w:szCs w:val="32"/>
                      <w:lang w:eastAsia="it-IT"/>
                    </w:rPr>
                  </w:pPr>
                  <w:r w:rsidRPr="008B579A">
                    <w:rPr>
                      <w:rFonts w:eastAsia="Times New Roman" w:cs="Arial"/>
                      <w:sz w:val="32"/>
                      <w:szCs w:val="32"/>
                      <w:lang w:eastAsia="it-IT"/>
                    </w:rPr>
                    <w:t>1</w:t>
                  </w:r>
                  <w:r w:rsidRPr="008B579A">
                    <w:rPr>
                      <w:rFonts w:eastAsia="Times New Roman" w:cs="Arial"/>
                      <w:sz w:val="32"/>
                      <w:szCs w:val="32"/>
                      <w:lang w:eastAsia="it-IT"/>
                    </w:rPr>
                    <w:br/>
                  </w:r>
                  <w:r w:rsidRPr="008B579A">
                    <w:rPr>
                      <w:rFonts w:eastAsia="Times New Roman" w:cs="Arial"/>
                      <w:i/>
                      <w:iCs/>
                      <w:sz w:val="32"/>
                      <w:szCs w:val="32"/>
                      <w:lang w:eastAsia="it-IT"/>
                    </w:rPr>
                    <w:t>1.8</w:t>
                  </w:r>
                  <w:r w:rsidRPr="008B579A">
                    <w:rPr>
                      <w:rFonts w:eastAsia="Times New Roman" w:cs="Arial"/>
                      <w:sz w:val="32"/>
                      <w:szCs w:val="32"/>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8B579A" w:rsidRPr="008B579A" w:rsidRDefault="008B579A" w:rsidP="008B579A">
                  <w:pPr>
                    <w:spacing w:after="0" w:line="240" w:lineRule="auto"/>
                    <w:rPr>
                      <w:rFonts w:eastAsia="Times New Roman" w:cs="Arial"/>
                      <w:sz w:val="32"/>
                      <w:szCs w:val="32"/>
                      <w:lang w:eastAsia="it-IT"/>
                    </w:rPr>
                  </w:pPr>
                  <w:r w:rsidRPr="008B579A">
                    <w:rPr>
                      <w:rFonts w:eastAsia="Times New Roman" w:cs="Arial"/>
                      <w:sz w:val="32"/>
                      <w:szCs w:val="32"/>
                      <w:lang w:eastAsia="it-IT"/>
                    </w:rPr>
                    <w:t>2</w:t>
                  </w:r>
                  <w:r w:rsidRPr="008B579A">
                    <w:rPr>
                      <w:rFonts w:eastAsia="Times New Roman" w:cs="Arial"/>
                      <w:sz w:val="32"/>
                      <w:szCs w:val="32"/>
                      <w:lang w:eastAsia="it-IT"/>
                    </w:rPr>
                    <w:br/>
                  </w:r>
                  <w:r w:rsidRPr="008B579A">
                    <w:rPr>
                      <w:rFonts w:eastAsia="Times New Roman" w:cs="Arial"/>
                      <w:i/>
                      <w:iCs/>
                      <w:sz w:val="32"/>
                      <w:szCs w:val="32"/>
                      <w:lang w:eastAsia="it-IT"/>
                    </w:rPr>
                    <w:t>3.1</w:t>
                  </w:r>
                  <w:r w:rsidRPr="008B579A">
                    <w:rPr>
                      <w:rFonts w:eastAsia="Times New Roman" w:cs="Arial"/>
                      <w:sz w:val="32"/>
                      <w:szCs w:val="32"/>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8B579A" w:rsidRPr="008B579A" w:rsidRDefault="008B579A" w:rsidP="008B579A">
                  <w:pPr>
                    <w:spacing w:after="0" w:line="240" w:lineRule="auto"/>
                    <w:rPr>
                      <w:rFonts w:eastAsia="Times New Roman" w:cs="Arial"/>
                      <w:sz w:val="32"/>
                      <w:szCs w:val="32"/>
                      <w:lang w:eastAsia="it-IT"/>
                    </w:rPr>
                  </w:pPr>
                  <w:r w:rsidRPr="008B579A">
                    <w:rPr>
                      <w:rFonts w:eastAsia="Times New Roman" w:cs="Arial"/>
                      <w:sz w:val="32"/>
                      <w:szCs w:val="32"/>
                      <w:lang w:eastAsia="it-IT"/>
                    </w:rPr>
                    <w:t>8</w:t>
                  </w:r>
                  <w:r w:rsidRPr="008B579A">
                    <w:rPr>
                      <w:rFonts w:eastAsia="Times New Roman" w:cs="Arial"/>
                      <w:sz w:val="32"/>
                      <w:szCs w:val="32"/>
                      <w:lang w:eastAsia="it-IT"/>
                    </w:rPr>
                    <w:br/>
                  </w:r>
                  <w:r w:rsidRPr="008B579A">
                    <w:rPr>
                      <w:rFonts w:eastAsia="Times New Roman" w:cs="Arial"/>
                      <w:i/>
                      <w:iCs/>
                      <w:sz w:val="32"/>
                      <w:szCs w:val="32"/>
                      <w:lang w:eastAsia="it-IT"/>
                    </w:rPr>
                    <w:t>6.2</w:t>
                  </w:r>
                  <w:r w:rsidRPr="008B579A">
                    <w:rPr>
                      <w:rFonts w:eastAsia="Times New Roman" w:cs="Arial"/>
                      <w:sz w:val="32"/>
                      <w:szCs w:val="32"/>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8B579A" w:rsidRPr="008B579A" w:rsidRDefault="008B579A" w:rsidP="008B579A">
                  <w:pPr>
                    <w:spacing w:after="0" w:line="240" w:lineRule="auto"/>
                    <w:rPr>
                      <w:rFonts w:eastAsia="Times New Roman" w:cs="Arial"/>
                      <w:sz w:val="32"/>
                      <w:szCs w:val="32"/>
                      <w:lang w:eastAsia="it-IT"/>
                    </w:rPr>
                  </w:pPr>
                  <w:r w:rsidRPr="008B579A">
                    <w:rPr>
                      <w:rFonts w:eastAsia="Times New Roman" w:cs="Arial"/>
                      <w:sz w:val="32"/>
                      <w:szCs w:val="32"/>
                      <w:lang w:eastAsia="it-IT"/>
                    </w:rPr>
                    <w:t>11</w:t>
                  </w:r>
                </w:p>
              </w:tc>
            </w:tr>
            <w:tr w:rsidR="008B579A" w:rsidRPr="008B579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B579A" w:rsidRPr="008B579A" w:rsidRDefault="008B579A" w:rsidP="008B579A">
                  <w:pPr>
                    <w:spacing w:after="0" w:line="240" w:lineRule="auto"/>
                    <w:rPr>
                      <w:rFonts w:eastAsia="Times New Roman" w:cs="Arial"/>
                      <w:sz w:val="32"/>
                      <w:szCs w:val="32"/>
                      <w:lang w:eastAsia="it-IT"/>
                    </w:rPr>
                  </w:pPr>
                  <w:r w:rsidRPr="008B579A">
                    <w:rPr>
                      <w:rFonts w:eastAsia="Times New Roman" w:cs="Arial"/>
                      <w:sz w:val="32"/>
                      <w:szCs w:val="32"/>
                      <w:lang w:eastAsia="it-IT"/>
                    </w:rPr>
                    <w:t>Marginale </w:t>
                  </w:r>
                  <w:r w:rsidRPr="008B579A">
                    <w:rPr>
                      <w:rFonts w:eastAsia="Times New Roman" w:cs="Arial"/>
                      <w:sz w:val="32"/>
                      <w:szCs w:val="32"/>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8B579A" w:rsidRPr="008B579A" w:rsidRDefault="008B579A" w:rsidP="008B579A">
                  <w:pPr>
                    <w:spacing w:after="0" w:line="240" w:lineRule="auto"/>
                    <w:rPr>
                      <w:rFonts w:eastAsia="Times New Roman" w:cs="Arial"/>
                      <w:sz w:val="32"/>
                      <w:szCs w:val="32"/>
                      <w:lang w:eastAsia="it-IT"/>
                    </w:rPr>
                  </w:pPr>
                  <w:r w:rsidRPr="008B579A">
                    <w:rPr>
                      <w:rFonts w:eastAsia="Times New Roman" w:cs="Arial"/>
                      <w:sz w:val="32"/>
                      <w:szCs w:val="32"/>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8B579A" w:rsidRPr="008B579A" w:rsidRDefault="008B579A" w:rsidP="008B579A">
                  <w:pPr>
                    <w:spacing w:after="0" w:line="240" w:lineRule="auto"/>
                    <w:rPr>
                      <w:rFonts w:eastAsia="Times New Roman" w:cs="Arial"/>
                      <w:sz w:val="32"/>
                      <w:szCs w:val="32"/>
                      <w:lang w:eastAsia="it-IT"/>
                    </w:rPr>
                  </w:pPr>
                  <w:r w:rsidRPr="008B579A">
                    <w:rPr>
                      <w:rFonts w:eastAsia="Times New Roman" w:cs="Arial"/>
                      <w:sz w:val="32"/>
                      <w:szCs w:val="32"/>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8B579A" w:rsidRPr="008B579A" w:rsidRDefault="008B579A" w:rsidP="008B579A">
                  <w:pPr>
                    <w:spacing w:after="0" w:line="240" w:lineRule="auto"/>
                    <w:rPr>
                      <w:rFonts w:eastAsia="Times New Roman" w:cs="Arial"/>
                      <w:sz w:val="32"/>
                      <w:szCs w:val="32"/>
                      <w:lang w:eastAsia="it-IT"/>
                    </w:rPr>
                  </w:pPr>
                  <w:r w:rsidRPr="008B579A">
                    <w:rPr>
                      <w:rFonts w:eastAsia="Times New Roman" w:cs="Arial"/>
                      <w:sz w:val="32"/>
                      <w:szCs w:val="32"/>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8B579A" w:rsidRPr="008B579A" w:rsidRDefault="008B579A" w:rsidP="008B579A">
                  <w:pPr>
                    <w:spacing w:after="0" w:line="240" w:lineRule="auto"/>
                    <w:rPr>
                      <w:rFonts w:eastAsia="Times New Roman" w:cs="Arial"/>
                      <w:sz w:val="32"/>
                      <w:szCs w:val="32"/>
                      <w:lang w:eastAsia="it-IT"/>
                    </w:rPr>
                  </w:pPr>
                  <w:r w:rsidRPr="008B579A">
                    <w:rPr>
                      <w:rFonts w:eastAsia="Times New Roman" w:cs="Arial"/>
                      <w:sz w:val="32"/>
                      <w:szCs w:val="32"/>
                      <w:lang w:eastAsia="it-IT"/>
                    </w:rPr>
                    <w:t>25</w:t>
                  </w:r>
                </w:p>
              </w:tc>
            </w:tr>
          </w:tbl>
          <w:p w:rsidR="008B579A" w:rsidRDefault="008B579A" w:rsidP="008B579A">
            <w:pPr>
              <w:spacing w:before="100" w:beforeAutospacing="1" w:after="100" w:afterAutospacing="1" w:line="240" w:lineRule="auto"/>
              <w:rPr>
                <w:rFonts w:eastAsia="Times New Roman" w:cs="Arial"/>
                <w:color w:val="000000"/>
                <w:sz w:val="32"/>
                <w:szCs w:val="32"/>
                <w:lang w:eastAsia="it-IT"/>
              </w:rPr>
            </w:pPr>
            <w:r w:rsidRPr="008B579A">
              <w:rPr>
                <w:rFonts w:eastAsia="Times New Roman" w:cs="Arial"/>
                <w:color w:val="000000"/>
                <w:sz w:val="32"/>
                <w:szCs w:val="32"/>
                <w:lang w:eastAsia="it-IT"/>
              </w:rPr>
              <w:t>X quadro = 2.24. Significatività = 0.326</w:t>
            </w:r>
          </w:p>
          <w:p w:rsidR="008B579A" w:rsidRPr="008B579A" w:rsidRDefault="008B579A" w:rsidP="008B579A">
            <w:pPr>
              <w:spacing w:before="100" w:beforeAutospacing="1" w:after="100" w:afterAutospacing="1" w:line="240" w:lineRule="auto"/>
              <w:rPr>
                <w:rFonts w:eastAsia="Times New Roman" w:cs="Arial"/>
                <w:color w:val="000000"/>
                <w:sz w:val="32"/>
                <w:szCs w:val="32"/>
                <w:lang w:eastAsia="it-IT"/>
              </w:rPr>
            </w:pPr>
            <w:r w:rsidRPr="008B579A">
              <w:rPr>
                <w:rFonts w:eastAsia="Times New Roman" w:cs="Arial"/>
                <w:color w:val="000000"/>
                <w:sz w:val="32"/>
                <w:szCs w:val="32"/>
                <w:lang w:eastAsia="it-IT"/>
              </w:rPr>
              <w:t>Nelle celle della tabella sono indicati:</w:t>
            </w:r>
          </w:p>
          <w:p w:rsidR="008B579A" w:rsidRPr="008B579A" w:rsidRDefault="008B579A" w:rsidP="008B579A">
            <w:pPr>
              <w:numPr>
                <w:ilvl w:val="0"/>
                <w:numId w:val="5"/>
              </w:numPr>
              <w:spacing w:before="100" w:beforeAutospacing="1" w:after="100" w:afterAutospacing="1" w:line="240" w:lineRule="auto"/>
              <w:rPr>
                <w:rFonts w:eastAsia="Times New Roman" w:cs="Arial"/>
                <w:color w:val="000000"/>
                <w:sz w:val="32"/>
                <w:szCs w:val="32"/>
                <w:lang w:eastAsia="it-IT"/>
              </w:rPr>
            </w:pPr>
            <w:r w:rsidRPr="008B579A">
              <w:rPr>
                <w:rFonts w:eastAsia="Times New Roman" w:cs="Arial"/>
                <w:color w:val="000000"/>
                <w:sz w:val="32"/>
                <w:szCs w:val="32"/>
                <w:lang w:eastAsia="it-IT"/>
              </w:rPr>
              <w:t>la frequenza osservata O</w:t>
            </w:r>
          </w:p>
          <w:p w:rsidR="008B579A" w:rsidRPr="008B579A" w:rsidRDefault="008B579A" w:rsidP="008B579A">
            <w:pPr>
              <w:numPr>
                <w:ilvl w:val="0"/>
                <w:numId w:val="5"/>
              </w:numPr>
              <w:spacing w:before="100" w:beforeAutospacing="1" w:after="100" w:afterAutospacing="1" w:line="240" w:lineRule="auto"/>
              <w:rPr>
                <w:rFonts w:eastAsia="Times New Roman" w:cs="Arial"/>
                <w:color w:val="000000"/>
                <w:sz w:val="32"/>
                <w:szCs w:val="32"/>
                <w:lang w:eastAsia="it-IT"/>
              </w:rPr>
            </w:pPr>
            <w:r w:rsidRPr="008B579A">
              <w:rPr>
                <w:rFonts w:eastAsia="Times New Roman" w:cs="Arial"/>
                <w:color w:val="000000"/>
                <w:sz w:val="32"/>
                <w:szCs w:val="32"/>
                <w:lang w:eastAsia="it-IT"/>
              </w:rPr>
              <w:t>la frequenza attesa A</w:t>
            </w:r>
          </w:p>
          <w:p w:rsidR="008B579A" w:rsidRPr="008B579A" w:rsidRDefault="008B579A" w:rsidP="008B579A">
            <w:pPr>
              <w:numPr>
                <w:ilvl w:val="0"/>
                <w:numId w:val="5"/>
              </w:numPr>
              <w:spacing w:before="100" w:beforeAutospacing="1" w:after="100" w:afterAutospacing="1" w:line="240" w:lineRule="auto"/>
              <w:rPr>
                <w:rFonts w:ascii="Arial" w:eastAsia="Times New Roman" w:hAnsi="Arial" w:cs="Arial"/>
                <w:color w:val="000000"/>
                <w:sz w:val="21"/>
                <w:szCs w:val="21"/>
                <w:lang w:eastAsia="it-IT"/>
              </w:rPr>
            </w:pPr>
            <w:r w:rsidRPr="008B579A">
              <w:rPr>
                <w:rFonts w:eastAsia="Times New Roman" w:cs="Arial"/>
                <w:color w:val="000000"/>
                <w:sz w:val="32"/>
                <w:szCs w:val="32"/>
                <w:lang w:eastAsia="it-IT"/>
              </w:rPr>
              <w:t>il residuo standardizzato di cella, ossia lo scarto tra frequenza osservata e attesa rapportato alla radice quadrata della frequenza attesa (O-A)/</w:t>
            </w:r>
            <w:proofErr w:type="spellStart"/>
            <w:r w:rsidRPr="008B579A">
              <w:rPr>
                <w:rFonts w:eastAsia="Times New Roman" w:cs="Arial"/>
                <w:color w:val="000000"/>
                <w:sz w:val="32"/>
                <w:szCs w:val="32"/>
                <w:lang w:eastAsia="it-IT"/>
              </w:rPr>
              <w:t>radq</w:t>
            </w:r>
            <w:proofErr w:type="spellEnd"/>
            <w:r w:rsidRPr="008B579A">
              <w:rPr>
                <w:rFonts w:eastAsia="Times New Roman" w:cs="Arial"/>
                <w:color w:val="000000"/>
                <w:sz w:val="32"/>
                <w:szCs w:val="32"/>
                <w:lang w:eastAsia="it-IT"/>
              </w:rPr>
              <w:t>(A)</w:t>
            </w:r>
          </w:p>
        </w:tc>
        <w:tc>
          <w:tcPr>
            <w:tcW w:w="0" w:type="auto"/>
            <w:hideMark/>
          </w:tcPr>
          <w:p w:rsidR="008B579A" w:rsidRPr="008B579A" w:rsidRDefault="008B579A" w:rsidP="008B579A">
            <w:pPr>
              <w:spacing w:before="100" w:beforeAutospacing="1" w:after="100" w:afterAutospacing="1" w:line="240" w:lineRule="auto"/>
              <w:jc w:val="right"/>
              <w:rPr>
                <w:rFonts w:ascii="Arial" w:eastAsia="Times New Roman" w:hAnsi="Arial" w:cs="Arial"/>
                <w:color w:val="000000"/>
                <w:sz w:val="21"/>
                <w:szCs w:val="21"/>
                <w:lang w:eastAsia="it-IT"/>
              </w:rPr>
            </w:pPr>
            <w:r w:rsidRPr="008B579A">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tblPr>
            <w:tblGrid>
              <w:gridCol w:w="368"/>
              <w:gridCol w:w="354"/>
              <w:gridCol w:w="354"/>
              <w:gridCol w:w="318"/>
              <w:gridCol w:w="354"/>
              <w:gridCol w:w="369"/>
            </w:tblGrid>
            <w:tr w:rsidR="008B579A" w:rsidRPr="008B579A">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23"/>
                  </w:tblGrid>
                  <w:tr w:rsidR="008B579A" w:rsidRPr="008B579A">
                    <w:trPr>
                      <w:tblCellSpacing w:w="0" w:type="dxa"/>
                      <w:jc w:val="center"/>
                    </w:trPr>
                    <w:tc>
                      <w:tcPr>
                        <w:tcW w:w="0" w:type="auto"/>
                        <w:vAlign w:val="bottom"/>
                        <w:hideMark/>
                      </w:tcPr>
                      <w:p w:rsidR="008B579A" w:rsidRPr="008B579A" w:rsidRDefault="008B579A" w:rsidP="008B579A">
                        <w:pPr>
                          <w:spacing w:after="0" w:line="240" w:lineRule="auto"/>
                          <w:jc w:val="center"/>
                          <w:rPr>
                            <w:rFonts w:ascii="Arial" w:eastAsia="Times New Roman" w:hAnsi="Arial" w:cs="Arial"/>
                            <w:sz w:val="21"/>
                            <w:szCs w:val="21"/>
                            <w:lang w:eastAsia="it-IT"/>
                          </w:rPr>
                        </w:pPr>
                        <w:r w:rsidRPr="008B579A">
                          <w:rPr>
                            <w:rFonts w:ascii="Arial" w:eastAsia="Times New Roman" w:hAnsi="Arial" w:cs="Arial"/>
                            <w:sz w:val="21"/>
                            <w:szCs w:val="21"/>
                            <w:lang w:eastAsia="it-IT"/>
                          </w:rPr>
                          <w:t>21%</w:t>
                        </w:r>
                      </w:p>
                    </w:tc>
                  </w:tr>
                  <w:tr w:rsidR="008B579A" w:rsidRPr="008B579A">
                    <w:trPr>
                      <w:trHeight w:val="315"/>
                      <w:tblCellSpacing w:w="0" w:type="dxa"/>
                      <w:jc w:val="center"/>
                    </w:trPr>
                    <w:tc>
                      <w:tcPr>
                        <w:tcW w:w="0" w:type="auto"/>
                        <w:shd w:val="clear" w:color="auto" w:fill="C0D0C0"/>
                        <w:vAlign w:val="bottom"/>
                        <w:hideMark/>
                      </w:tcPr>
                      <w:p w:rsidR="008B579A" w:rsidRPr="008B579A" w:rsidRDefault="008B579A" w:rsidP="008B579A">
                        <w:pPr>
                          <w:spacing w:after="0" w:line="240" w:lineRule="auto"/>
                          <w:jc w:val="center"/>
                          <w:rPr>
                            <w:rFonts w:ascii="Arial" w:eastAsia="Times New Roman" w:hAnsi="Arial" w:cs="Arial"/>
                            <w:sz w:val="21"/>
                            <w:szCs w:val="21"/>
                            <w:lang w:eastAsia="it-IT"/>
                          </w:rPr>
                        </w:pPr>
                      </w:p>
                    </w:tc>
                  </w:tr>
                </w:tbl>
                <w:p w:rsidR="008B579A" w:rsidRPr="008B579A" w:rsidRDefault="008B579A" w:rsidP="008B579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24"/>
                  </w:tblGrid>
                  <w:tr w:rsidR="008B579A" w:rsidRPr="008B579A">
                    <w:trPr>
                      <w:tblCellSpacing w:w="0" w:type="dxa"/>
                      <w:jc w:val="center"/>
                    </w:trPr>
                    <w:tc>
                      <w:tcPr>
                        <w:tcW w:w="0" w:type="auto"/>
                        <w:vAlign w:val="bottom"/>
                        <w:hideMark/>
                      </w:tcPr>
                      <w:p w:rsidR="008B579A" w:rsidRPr="008B579A" w:rsidRDefault="008B579A" w:rsidP="008B579A">
                        <w:pPr>
                          <w:spacing w:after="0" w:line="240" w:lineRule="auto"/>
                          <w:jc w:val="center"/>
                          <w:rPr>
                            <w:rFonts w:ascii="Arial" w:eastAsia="Times New Roman" w:hAnsi="Arial" w:cs="Arial"/>
                            <w:sz w:val="21"/>
                            <w:szCs w:val="21"/>
                            <w:lang w:eastAsia="it-IT"/>
                          </w:rPr>
                        </w:pPr>
                        <w:r w:rsidRPr="008B579A">
                          <w:rPr>
                            <w:rFonts w:ascii="Arial" w:eastAsia="Times New Roman" w:hAnsi="Arial" w:cs="Arial"/>
                            <w:sz w:val="21"/>
                            <w:szCs w:val="21"/>
                            <w:lang w:eastAsia="it-IT"/>
                          </w:rPr>
                          <w:t>36%</w:t>
                        </w:r>
                      </w:p>
                    </w:tc>
                  </w:tr>
                  <w:tr w:rsidR="008B579A" w:rsidRPr="008B579A">
                    <w:trPr>
                      <w:trHeight w:val="540"/>
                      <w:tblCellSpacing w:w="0" w:type="dxa"/>
                      <w:jc w:val="center"/>
                    </w:trPr>
                    <w:tc>
                      <w:tcPr>
                        <w:tcW w:w="0" w:type="auto"/>
                        <w:shd w:val="clear" w:color="auto" w:fill="80D080"/>
                        <w:vAlign w:val="bottom"/>
                        <w:hideMark/>
                      </w:tcPr>
                      <w:p w:rsidR="008B579A" w:rsidRPr="008B579A" w:rsidRDefault="008B579A" w:rsidP="008B579A">
                        <w:pPr>
                          <w:spacing w:after="0" w:line="240" w:lineRule="auto"/>
                          <w:jc w:val="center"/>
                          <w:rPr>
                            <w:rFonts w:ascii="Arial" w:eastAsia="Times New Roman" w:hAnsi="Arial" w:cs="Arial"/>
                            <w:sz w:val="21"/>
                            <w:szCs w:val="21"/>
                            <w:lang w:eastAsia="it-IT"/>
                          </w:rPr>
                        </w:pPr>
                      </w:p>
                    </w:tc>
                  </w:tr>
                </w:tbl>
                <w:p w:rsidR="008B579A" w:rsidRPr="008B579A" w:rsidRDefault="008B579A" w:rsidP="008B579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24"/>
                  </w:tblGrid>
                  <w:tr w:rsidR="008B579A" w:rsidRPr="008B579A">
                    <w:trPr>
                      <w:tblCellSpacing w:w="0" w:type="dxa"/>
                      <w:jc w:val="center"/>
                    </w:trPr>
                    <w:tc>
                      <w:tcPr>
                        <w:tcW w:w="0" w:type="auto"/>
                        <w:vAlign w:val="bottom"/>
                        <w:hideMark/>
                      </w:tcPr>
                      <w:p w:rsidR="008B579A" w:rsidRPr="008B579A" w:rsidRDefault="008B579A" w:rsidP="008B579A">
                        <w:pPr>
                          <w:spacing w:after="0" w:line="240" w:lineRule="auto"/>
                          <w:jc w:val="center"/>
                          <w:rPr>
                            <w:rFonts w:ascii="Arial" w:eastAsia="Times New Roman" w:hAnsi="Arial" w:cs="Arial"/>
                            <w:sz w:val="21"/>
                            <w:szCs w:val="21"/>
                            <w:lang w:eastAsia="it-IT"/>
                          </w:rPr>
                        </w:pPr>
                        <w:r w:rsidRPr="008B579A">
                          <w:rPr>
                            <w:rFonts w:ascii="Arial" w:eastAsia="Times New Roman" w:hAnsi="Arial" w:cs="Arial"/>
                            <w:sz w:val="21"/>
                            <w:szCs w:val="21"/>
                            <w:lang w:eastAsia="it-IT"/>
                          </w:rPr>
                          <w:t>43%</w:t>
                        </w:r>
                      </w:p>
                    </w:tc>
                  </w:tr>
                  <w:tr w:rsidR="008B579A" w:rsidRPr="008B579A">
                    <w:trPr>
                      <w:trHeight w:val="645"/>
                      <w:tblCellSpacing w:w="0" w:type="dxa"/>
                      <w:jc w:val="center"/>
                    </w:trPr>
                    <w:tc>
                      <w:tcPr>
                        <w:tcW w:w="0" w:type="auto"/>
                        <w:shd w:val="clear" w:color="auto" w:fill="404040"/>
                        <w:vAlign w:val="bottom"/>
                        <w:hideMark/>
                      </w:tcPr>
                      <w:p w:rsidR="008B579A" w:rsidRPr="008B579A" w:rsidRDefault="008B579A" w:rsidP="008B579A">
                        <w:pPr>
                          <w:spacing w:after="0" w:line="240" w:lineRule="auto"/>
                          <w:jc w:val="center"/>
                          <w:rPr>
                            <w:rFonts w:ascii="Arial" w:eastAsia="Times New Roman" w:hAnsi="Arial" w:cs="Arial"/>
                            <w:sz w:val="21"/>
                            <w:szCs w:val="21"/>
                            <w:lang w:eastAsia="it-IT"/>
                          </w:rPr>
                        </w:pPr>
                      </w:p>
                    </w:tc>
                  </w:tr>
                </w:tbl>
                <w:p w:rsidR="008B579A" w:rsidRPr="008B579A" w:rsidRDefault="008B579A" w:rsidP="008B579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8B579A" w:rsidRPr="008B579A">
                    <w:trPr>
                      <w:tblCellSpacing w:w="0" w:type="dxa"/>
                      <w:jc w:val="center"/>
                    </w:trPr>
                    <w:tc>
                      <w:tcPr>
                        <w:tcW w:w="0" w:type="auto"/>
                        <w:vAlign w:val="bottom"/>
                        <w:hideMark/>
                      </w:tcPr>
                      <w:p w:rsidR="008B579A" w:rsidRPr="008B579A" w:rsidRDefault="008B579A" w:rsidP="008B579A">
                        <w:pPr>
                          <w:spacing w:after="0" w:line="240" w:lineRule="auto"/>
                          <w:jc w:val="center"/>
                          <w:rPr>
                            <w:rFonts w:ascii="Arial" w:eastAsia="Times New Roman" w:hAnsi="Arial" w:cs="Arial"/>
                            <w:sz w:val="21"/>
                            <w:szCs w:val="21"/>
                            <w:lang w:eastAsia="it-IT"/>
                          </w:rPr>
                        </w:pPr>
                        <w:r w:rsidRPr="008B579A">
                          <w:rPr>
                            <w:rFonts w:ascii="Arial" w:eastAsia="Times New Roman" w:hAnsi="Arial" w:cs="Arial"/>
                            <w:sz w:val="21"/>
                            <w:szCs w:val="21"/>
                            <w:lang w:eastAsia="it-IT"/>
                          </w:rPr>
                          <w:t>9%</w:t>
                        </w:r>
                      </w:p>
                    </w:tc>
                  </w:tr>
                  <w:tr w:rsidR="008B579A" w:rsidRPr="008B579A">
                    <w:trPr>
                      <w:trHeight w:val="135"/>
                      <w:tblCellSpacing w:w="0" w:type="dxa"/>
                      <w:jc w:val="center"/>
                    </w:trPr>
                    <w:tc>
                      <w:tcPr>
                        <w:tcW w:w="0" w:type="auto"/>
                        <w:shd w:val="clear" w:color="auto" w:fill="C0D0C0"/>
                        <w:vAlign w:val="bottom"/>
                        <w:hideMark/>
                      </w:tcPr>
                      <w:p w:rsidR="008B579A" w:rsidRPr="008B579A" w:rsidRDefault="008B579A" w:rsidP="008B579A">
                        <w:pPr>
                          <w:spacing w:after="0" w:line="240" w:lineRule="auto"/>
                          <w:jc w:val="center"/>
                          <w:rPr>
                            <w:rFonts w:ascii="Arial" w:eastAsia="Times New Roman" w:hAnsi="Arial" w:cs="Arial"/>
                            <w:sz w:val="14"/>
                            <w:szCs w:val="21"/>
                            <w:lang w:eastAsia="it-IT"/>
                          </w:rPr>
                        </w:pPr>
                      </w:p>
                    </w:tc>
                  </w:tr>
                </w:tbl>
                <w:p w:rsidR="008B579A" w:rsidRPr="008B579A" w:rsidRDefault="008B579A" w:rsidP="008B579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24"/>
                  </w:tblGrid>
                  <w:tr w:rsidR="008B579A" w:rsidRPr="008B579A">
                    <w:trPr>
                      <w:tblCellSpacing w:w="0" w:type="dxa"/>
                      <w:jc w:val="center"/>
                    </w:trPr>
                    <w:tc>
                      <w:tcPr>
                        <w:tcW w:w="0" w:type="auto"/>
                        <w:vAlign w:val="bottom"/>
                        <w:hideMark/>
                      </w:tcPr>
                      <w:p w:rsidR="008B579A" w:rsidRPr="008B579A" w:rsidRDefault="008B579A" w:rsidP="008B579A">
                        <w:pPr>
                          <w:spacing w:after="0" w:line="240" w:lineRule="auto"/>
                          <w:jc w:val="center"/>
                          <w:rPr>
                            <w:rFonts w:ascii="Arial" w:eastAsia="Times New Roman" w:hAnsi="Arial" w:cs="Arial"/>
                            <w:sz w:val="21"/>
                            <w:szCs w:val="21"/>
                            <w:lang w:eastAsia="it-IT"/>
                          </w:rPr>
                        </w:pPr>
                        <w:r w:rsidRPr="008B579A">
                          <w:rPr>
                            <w:rFonts w:ascii="Arial" w:eastAsia="Times New Roman" w:hAnsi="Arial" w:cs="Arial"/>
                            <w:sz w:val="21"/>
                            <w:szCs w:val="21"/>
                            <w:lang w:eastAsia="it-IT"/>
                          </w:rPr>
                          <w:t>18%</w:t>
                        </w:r>
                      </w:p>
                    </w:tc>
                  </w:tr>
                  <w:tr w:rsidR="008B579A" w:rsidRPr="008B579A">
                    <w:trPr>
                      <w:trHeight w:val="270"/>
                      <w:tblCellSpacing w:w="0" w:type="dxa"/>
                      <w:jc w:val="center"/>
                    </w:trPr>
                    <w:tc>
                      <w:tcPr>
                        <w:tcW w:w="0" w:type="auto"/>
                        <w:shd w:val="clear" w:color="auto" w:fill="80D080"/>
                        <w:vAlign w:val="bottom"/>
                        <w:hideMark/>
                      </w:tcPr>
                      <w:p w:rsidR="008B579A" w:rsidRPr="008B579A" w:rsidRDefault="008B579A" w:rsidP="008B579A">
                        <w:pPr>
                          <w:spacing w:after="0" w:line="240" w:lineRule="auto"/>
                          <w:jc w:val="center"/>
                          <w:rPr>
                            <w:rFonts w:ascii="Arial" w:eastAsia="Times New Roman" w:hAnsi="Arial" w:cs="Arial"/>
                            <w:sz w:val="21"/>
                            <w:szCs w:val="21"/>
                            <w:lang w:eastAsia="it-IT"/>
                          </w:rPr>
                        </w:pPr>
                      </w:p>
                    </w:tc>
                  </w:tr>
                </w:tbl>
                <w:p w:rsidR="008B579A" w:rsidRPr="008B579A" w:rsidRDefault="008B579A" w:rsidP="008B579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24"/>
                  </w:tblGrid>
                  <w:tr w:rsidR="008B579A" w:rsidRPr="008B579A">
                    <w:trPr>
                      <w:tblCellSpacing w:w="0" w:type="dxa"/>
                      <w:jc w:val="center"/>
                    </w:trPr>
                    <w:tc>
                      <w:tcPr>
                        <w:tcW w:w="0" w:type="auto"/>
                        <w:vAlign w:val="bottom"/>
                        <w:hideMark/>
                      </w:tcPr>
                      <w:p w:rsidR="008B579A" w:rsidRPr="008B579A" w:rsidRDefault="008B579A" w:rsidP="008B579A">
                        <w:pPr>
                          <w:spacing w:after="0" w:line="240" w:lineRule="auto"/>
                          <w:jc w:val="center"/>
                          <w:rPr>
                            <w:rFonts w:ascii="Arial" w:eastAsia="Times New Roman" w:hAnsi="Arial" w:cs="Arial"/>
                            <w:sz w:val="21"/>
                            <w:szCs w:val="21"/>
                            <w:lang w:eastAsia="it-IT"/>
                          </w:rPr>
                        </w:pPr>
                        <w:r w:rsidRPr="008B579A">
                          <w:rPr>
                            <w:rFonts w:ascii="Arial" w:eastAsia="Times New Roman" w:hAnsi="Arial" w:cs="Arial"/>
                            <w:sz w:val="21"/>
                            <w:szCs w:val="21"/>
                            <w:lang w:eastAsia="it-IT"/>
                          </w:rPr>
                          <w:t>73%</w:t>
                        </w:r>
                      </w:p>
                    </w:tc>
                  </w:tr>
                  <w:tr w:rsidR="008B579A" w:rsidRPr="008B579A">
                    <w:trPr>
                      <w:trHeight w:val="1095"/>
                      <w:tblCellSpacing w:w="0" w:type="dxa"/>
                      <w:jc w:val="center"/>
                    </w:trPr>
                    <w:tc>
                      <w:tcPr>
                        <w:tcW w:w="0" w:type="auto"/>
                        <w:shd w:val="clear" w:color="auto" w:fill="404040"/>
                        <w:vAlign w:val="bottom"/>
                        <w:hideMark/>
                      </w:tcPr>
                      <w:p w:rsidR="008B579A" w:rsidRPr="008B579A" w:rsidRDefault="008B579A" w:rsidP="008B579A">
                        <w:pPr>
                          <w:spacing w:after="0" w:line="240" w:lineRule="auto"/>
                          <w:jc w:val="center"/>
                          <w:rPr>
                            <w:rFonts w:ascii="Arial" w:eastAsia="Times New Roman" w:hAnsi="Arial" w:cs="Arial"/>
                            <w:sz w:val="21"/>
                            <w:szCs w:val="21"/>
                            <w:lang w:eastAsia="it-IT"/>
                          </w:rPr>
                        </w:pPr>
                      </w:p>
                    </w:tc>
                  </w:tr>
                </w:tbl>
                <w:p w:rsidR="008B579A" w:rsidRPr="008B579A" w:rsidRDefault="008B579A" w:rsidP="008B579A">
                  <w:pPr>
                    <w:spacing w:after="0" w:line="240" w:lineRule="auto"/>
                    <w:jc w:val="center"/>
                    <w:rPr>
                      <w:rFonts w:ascii="Arial" w:eastAsia="Times New Roman" w:hAnsi="Arial" w:cs="Arial"/>
                      <w:sz w:val="21"/>
                      <w:szCs w:val="21"/>
                      <w:lang w:eastAsia="it-IT"/>
                    </w:rPr>
                  </w:pPr>
                </w:p>
              </w:tc>
            </w:tr>
            <w:tr w:rsidR="008B579A" w:rsidRPr="008B579A">
              <w:trPr>
                <w:tblCellSpacing w:w="15" w:type="dxa"/>
                <w:jc w:val="right"/>
              </w:trPr>
              <w:tc>
                <w:tcPr>
                  <w:tcW w:w="0" w:type="auto"/>
                  <w:shd w:val="clear" w:color="auto" w:fill="E0E0E0"/>
                  <w:vAlign w:val="center"/>
                  <w:hideMark/>
                </w:tcPr>
                <w:p w:rsidR="008B579A" w:rsidRPr="008B579A" w:rsidRDefault="008B579A" w:rsidP="008B579A">
                  <w:pPr>
                    <w:spacing w:after="0" w:line="240" w:lineRule="auto"/>
                    <w:jc w:val="center"/>
                    <w:rPr>
                      <w:rFonts w:ascii="Arial" w:eastAsia="Times New Roman" w:hAnsi="Arial" w:cs="Arial"/>
                      <w:sz w:val="21"/>
                      <w:szCs w:val="21"/>
                      <w:lang w:eastAsia="it-IT"/>
                    </w:rPr>
                  </w:pPr>
                  <w:r w:rsidRPr="008B579A">
                    <w:rPr>
                      <w:rFonts w:ascii="Arial" w:eastAsia="Times New Roman" w:hAnsi="Arial" w:cs="Arial"/>
                      <w:sz w:val="21"/>
                      <w:szCs w:val="21"/>
                      <w:lang w:eastAsia="it-IT"/>
                    </w:rPr>
                    <w:t>3</w:t>
                  </w:r>
                </w:p>
              </w:tc>
              <w:tc>
                <w:tcPr>
                  <w:tcW w:w="0" w:type="auto"/>
                  <w:shd w:val="clear" w:color="auto" w:fill="E0E0E0"/>
                  <w:vAlign w:val="center"/>
                  <w:hideMark/>
                </w:tcPr>
                <w:p w:rsidR="008B579A" w:rsidRPr="008B579A" w:rsidRDefault="008B579A" w:rsidP="008B579A">
                  <w:pPr>
                    <w:spacing w:after="0" w:line="240" w:lineRule="auto"/>
                    <w:jc w:val="center"/>
                    <w:rPr>
                      <w:rFonts w:ascii="Arial" w:eastAsia="Times New Roman" w:hAnsi="Arial" w:cs="Arial"/>
                      <w:sz w:val="21"/>
                      <w:szCs w:val="21"/>
                      <w:lang w:eastAsia="it-IT"/>
                    </w:rPr>
                  </w:pPr>
                  <w:r w:rsidRPr="008B579A">
                    <w:rPr>
                      <w:rFonts w:ascii="Arial" w:eastAsia="Times New Roman" w:hAnsi="Arial" w:cs="Arial"/>
                      <w:sz w:val="21"/>
                      <w:szCs w:val="21"/>
                      <w:lang w:eastAsia="it-IT"/>
                    </w:rPr>
                    <w:t>5</w:t>
                  </w:r>
                </w:p>
              </w:tc>
              <w:tc>
                <w:tcPr>
                  <w:tcW w:w="0" w:type="auto"/>
                  <w:shd w:val="clear" w:color="auto" w:fill="E0E0E0"/>
                  <w:vAlign w:val="center"/>
                  <w:hideMark/>
                </w:tcPr>
                <w:p w:rsidR="008B579A" w:rsidRPr="008B579A" w:rsidRDefault="008B579A" w:rsidP="008B579A">
                  <w:pPr>
                    <w:spacing w:after="0" w:line="240" w:lineRule="auto"/>
                    <w:jc w:val="center"/>
                    <w:rPr>
                      <w:rFonts w:ascii="Arial" w:eastAsia="Times New Roman" w:hAnsi="Arial" w:cs="Arial"/>
                      <w:sz w:val="21"/>
                      <w:szCs w:val="21"/>
                      <w:lang w:eastAsia="it-IT"/>
                    </w:rPr>
                  </w:pPr>
                  <w:r w:rsidRPr="008B579A">
                    <w:rPr>
                      <w:rFonts w:ascii="Arial" w:eastAsia="Times New Roman" w:hAnsi="Arial" w:cs="Arial"/>
                      <w:sz w:val="21"/>
                      <w:szCs w:val="21"/>
                      <w:lang w:eastAsia="it-IT"/>
                    </w:rPr>
                    <w:t>6</w:t>
                  </w:r>
                </w:p>
              </w:tc>
              <w:tc>
                <w:tcPr>
                  <w:tcW w:w="0" w:type="auto"/>
                  <w:shd w:val="clear" w:color="auto" w:fill="E0E0E0"/>
                  <w:vAlign w:val="center"/>
                  <w:hideMark/>
                </w:tcPr>
                <w:p w:rsidR="008B579A" w:rsidRPr="008B579A" w:rsidRDefault="008B579A" w:rsidP="008B579A">
                  <w:pPr>
                    <w:spacing w:after="0" w:line="240" w:lineRule="auto"/>
                    <w:jc w:val="center"/>
                    <w:rPr>
                      <w:rFonts w:ascii="Arial" w:eastAsia="Times New Roman" w:hAnsi="Arial" w:cs="Arial"/>
                      <w:sz w:val="21"/>
                      <w:szCs w:val="21"/>
                      <w:lang w:eastAsia="it-IT"/>
                    </w:rPr>
                  </w:pPr>
                  <w:r w:rsidRPr="008B579A">
                    <w:rPr>
                      <w:rFonts w:ascii="Arial" w:eastAsia="Times New Roman" w:hAnsi="Arial" w:cs="Arial"/>
                      <w:sz w:val="21"/>
                      <w:szCs w:val="21"/>
                      <w:lang w:eastAsia="it-IT"/>
                    </w:rPr>
                    <w:t>1</w:t>
                  </w:r>
                </w:p>
              </w:tc>
              <w:tc>
                <w:tcPr>
                  <w:tcW w:w="0" w:type="auto"/>
                  <w:shd w:val="clear" w:color="auto" w:fill="E0E0E0"/>
                  <w:vAlign w:val="center"/>
                  <w:hideMark/>
                </w:tcPr>
                <w:p w:rsidR="008B579A" w:rsidRPr="008B579A" w:rsidRDefault="008B579A" w:rsidP="008B579A">
                  <w:pPr>
                    <w:spacing w:after="0" w:line="240" w:lineRule="auto"/>
                    <w:jc w:val="center"/>
                    <w:rPr>
                      <w:rFonts w:ascii="Arial" w:eastAsia="Times New Roman" w:hAnsi="Arial" w:cs="Arial"/>
                      <w:sz w:val="21"/>
                      <w:szCs w:val="21"/>
                      <w:lang w:eastAsia="it-IT"/>
                    </w:rPr>
                  </w:pPr>
                  <w:r w:rsidRPr="008B579A">
                    <w:rPr>
                      <w:rFonts w:ascii="Arial" w:eastAsia="Times New Roman" w:hAnsi="Arial" w:cs="Arial"/>
                      <w:sz w:val="21"/>
                      <w:szCs w:val="21"/>
                      <w:lang w:eastAsia="it-IT"/>
                    </w:rPr>
                    <w:t>2</w:t>
                  </w:r>
                </w:p>
              </w:tc>
              <w:tc>
                <w:tcPr>
                  <w:tcW w:w="0" w:type="auto"/>
                  <w:shd w:val="clear" w:color="auto" w:fill="E0E0E0"/>
                  <w:vAlign w:val="center"/>
                  <w:hideMark/>
                </w:tcPr>
                <w:p w:rsidR="008B579A" w:rsidRPr="008B579A" w:rsidRDefault="008B579A" w:rsidP="008B579A">
                  <w:pPr>
                    <w:spacing w:after="0" w:line="240" w:lineRule="auto"/>
                    <w:jc w:val="center"/>
                    <w:rPr>
                      <w:rFonts w:ascii="Arial" w:eastAsia="Times New Roman" w:hAnsi="Arial" w:cs="Arial"/>
                      <w:sz w:val="21"/>
                      <w:szCs w:val="21"/>
                      <w:lang w:eastAsia="it-IT"/>
                    </w:rPr>
                  </w:pPr>
                  <w:r w:rsidRPr="008B579A">
                    <w:rPr>
                      <w:rFonts w:ascii="Arial" w:eastAsia="Times New Roman" w:hAnsi="Arial" w:cs="Arial"/>
                      <w:sz w:val="21"/>
                      <w:szCs w:val="21"/>
                      <w:lang w:eastAsia="it-IT"/>
                    </w:rPr>
                    <w:t>8</w:t>
                  </w:r>
                </w:p>
              </w:tc>
            </w:tr>
            <w:tr w:rsidR="008B579A" w:rsidRPr="008B579A">
              <w:trPr>
                <w:tblCellSpacing w:w="15" w:type="dxa"/>
                <w:jc w:val="right"/>
              </w:trPr>
              <w:tc>
                <w:tcPr>
                  <w:tcW w:w="0" w:type="auto"/>
                  <w:gridSpan w:val="3"/>
                  <w:shd w:val="clear" w:color="auto" w:fill="E0E0E0"/>
                  <w:vAlign w:val="center"/>
                  <w:hideMark/>
                </w:tcPr>
                <w:p w:rsidR="008B579A" w:rsidRPr="008B579A" w:rsidRDefault="008B579A" w:rsidP="008B579A">
                  <w:pPr>
                    <w:spacing w:after="0" w:line="240" w:lineRule="auto"/>
                    <w:jc w:val="center"/>
                    <w:rPr>
                      <w:rFonts w:ascii="Arial" w:eastAsia="Times New Roman" w:hAnsi="Arial" w:cs="Arial"/>
                      <w:sz w:val="21"/>
                      <w:szCs w:val="21"/>
                      <w:lang w:eastAsia="it-IT"/>
                    </w:rPr>
                  </w:pPr>
                  <w:r w:rsidRPr="008B579A">
                    <w:rPr>
                      <w:rFonts w:ascii="Arial" w:eastAsia="Times New Roman" w:hAnsi="Arial" w:cs="Arial"/>
                      <w:sz w:val="21"/>
                      <w:szCs w:val="21"/>
                      <w:lang w:eastAsia="it-IT"/>
                    </w:rPr>
                    <w:t>F</w:t>
                  </w:r>
                </w:p>
              </w:tc>
              <w:tc>
                <w:tcPr>
                  <w:tcW w:w="0" w:type="auto"/>
                  <w:gridSpan w:val="3"/>
                  <w:shd w:val="clear" w:color="auto" w:fill="E0E0E0"/>
                  <w:vAlign w:val="center"/>
                  <w:hideMark/>
                </w:tcPr>
                <w:p w:rsidR="008B579A" w:rsidRPr="008B579A" w:rsidRDefault="008B579A" w:rsidP="008B579A">
                  <w:pPr>
                    <w:spacing w:after="0" w:line="240" w:lineRule="auto"/>
                    <w:jc w:val="center"/>
                    <w:rPr>
                      <w:rFonts w:ascii="Arial" w:eastAsia="Times New Roman" w:hAnsi="Arial" w:cs="Arial"/>
                      <w:sz w:val="21"/>
                      <w:szCs w:val="21"/>
                      <w:lang w:eastAsia="it-IT"/>
                    </w:rPr>
                  </w:pPr>
                  <w:r w:rsidRPr="008B579A">
                    <w:rPr>
                      <w:rFonts w:ascii="Arial" w:eastAsia="Times New Roman" w:hAnsi="Arial" w:cs="Arial"/>
                      <w:sz w:val="21"/>
                      <w:szCs w:val="21"/>
                      <w:lang w:eastAsia="it-IT"/>
                    </w:rPr>
                    <w:t>M</w:t>
                  </w:r>
                </w:p>
              </w:tc>
            </w:tr>
            <w:tr w:rsidR="008B579A" w:rsidRPr="008B579A">
              <w:trPr>
                <w:trHeight w:val="450"/>
                <w:tblCellSpacing w:w="15" w:type="dxa"/>
                <w:jc w:val="right"/>
              </w:trPr>
              <w:tc>
                <w:tcPr>
                  <w:tcW w:w="0" w:type="auto"/>
                  <w:vAlign w:val="center"/>
                  <w:hideMark/>
                </w:tcPr>
                <w:p w:rsidR="008B579A" w:rsidRPr="008B579A" w:rsidRDefault="008B579A" w:rsidP="008B579A">
                  <w:pPr>
                    <w:spacing w:after="0" w:line="240" w:lineRule="auto"/>
                    <w:rPr>
                      <w:rFonts w:ascii="Arial" w:eastAsia="Times New Roman" w:hAnsi="Arial" w:cs="Arial"/>
                      <w:sz w:val="21"/>
                      <w:szCs w:val="21"/>
                      <w:lang w:eastAsia="it-IT"/>
                    </w:rPr>
                  </w:pPr>
                </w:p>
              </w:tc>
              <w:tc>
                <w:tcPr>
                  <w:tcW w:w="0" w:type="auto"/>
                  <w:vAlign w:val="center"/>
                  <w:hideMark/>
                </w:tcPr>
                <w:p w:rsidR="008B579A" w:rsidRPr="008B579A" w:rsidRDefault="008B579A" w:rsidP="008B579A">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B579A" w:rsidRPr="008B579A" w:rsidRDefault="008B579A" w:rsidP="008B579A">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B579A" w:rsidRPr="008B579A" w:rsidRDefault="008B579A" w:rsidP="008B579A">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B579A" w:rsidRPr="008B579A" w:rsidRDefault="008B579A" w:rsidP="008B579A">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B579A" w:rsidRPr="008B579A" w:rsidRDefault="008B579A" w:rsidP="008B579A">
                  <w:pPr>
                    <w:spacing w:after="0" w:line="240" w:lineRule="auto"/>
                    <w:rPr>
                      <w:rFonts w:ascii="Times New Roman" w:eastAsia="Times New Roman" w:hAnsi="Times New Roman" w:cs="Times New Roman"/>
                      <w:sz w:val="20"/>
                      <w:szCs w:val="20"/>
                      <w:lang w:eastAsia="it-IT"/>
                    </w:rPr>
                  </w:pPr>
                </w:p>
              </w:tc>
            </w:tr>
            <w:tr w:rsidR="008B579A" w:rsidRPr="008B579A">
              <w:trPr>
                <w:tblCellSpacing w:w="15" w:type="dxa"/>
                <w:jc w:val="right"/>
              </w:trPr>
              <w:tc>
                <w:tcPr>
                  <w:tcW w:w="0" w:type="auto"/>
                  <w:vAlign w:val="bottom"/>
                  <w:hideMark/>
                </w:tcPr>
                <w:p w:rsidR="008B579A" w:rsidRPr="008B579A" w:rsidRDefault="008B579A" w:rsidP="008B579A">
                  <w:pPr>
                    <w:spacing w:after="0" w:line="240" w:lineRule="auto"/>
                    <w:jc w:val="center"/>
                    <w:rPr>
                      <w:rFonts w:ascii="Arial" w:eastAsia="Times New Roman" w:hAnsi="Arial" w:cs="Arial"/>
                      <w:sz w:val="21"/>
                      <w:szCs w:val="21"/>
                      <w:lang w:eastAsia="it-IT"/>
                    </w:rPr>
                  </w:pPr>
                  <w:r w:rsidRPr="008B579A">
                    <w:rPr>
                      <w:rFonts w:ascii="Arial" w:eastAsia="Times New Roman" w:hAnsi="Arial" w:cs="Arial"/>
                      <w:sz w:val="21"/>
                      <w:szCs w:val="21"/>
                      <w:lang w:eastAsia="it-IT"/>
                    </w:rPr>
                    <w:t>0.5</w:t>
                  </w:r>
                </w:p>
                <w:tbl>
                  <w:tblPr>
                    <w:tblW w:w="375" w:type="dxa"/>
                    <w:jc w:val="center"/>
                    <w:tblCellSpacing w:w="0" w:type="dxa"/>
                    <w:tblCellMar>
                      <w:left w:w="0" w:type="dxa"/>
                      <w:right w:w="0" w:type="dxa"/>
                    </w:tblCellMar>
                    <w:tblLook w:val="04A0"/>
                  </w:tblPr>
                  <w:tblGrid>
                    <w:gridCol w:w="375"/>
                  </w:tblGrid>
                  <w:tr w:rsidR="008B579A" w:rsidRPr="008B579A">
                    <w:trPr>
                      <w:trHeight w:val="540"/>
                      <w:tblCellSpacing w:w="0" w:type="dxa"/>
                      <w:jc w:val="center"/>
                    </w:trPr>
                    <w:tc>
                      <w:tcPr>
                        <w:tcW w:w="0" w:type="auto"/>
                        <w:shd w:val="clear" w:color="auto" w:fill="C0D0C0"/>
                        <w:vAlign w:val="center"/>
                        <w:hideMark/>
                      </w:tcPr>
                      <w:p w:rsidR="008B579A" w:rsidRPr="008B579A" w:rsidRDefault="008B579A" w:rsidP="008B579A">
                        <w:pPr>
                          <w:spacing w:after="0" w:line="240" w:lineRule="auto"/>
                          <w:rPr>
                            <w:rFonts w:ascii="Arial" w:eastAsia="Times New Roman" w:hAnsi="Arial" w:cs="Arial"/>
                            <w:sz w:val="21"/>
                            <w:szCs w:val="21"/>
                            <w:lang w:eastAsia="it-IT"/>
                          </w:rPr>
                        </w:pPr>
                      </w:p>
                    </w:tc>
                  </w:tr>
                </w:tbl>
                <w:p w:rsidR="008B579A" w:rsidRPr="008B579A" w:rsidRDefault="008B579A" w:rsidP="008B579A">
                  <w:pPr>
                    <w:spacing w:after="0" w:line="240" w:lineRule="auto"/>
                    <w:jc w:val="center"/>
                    <w:rPr>
                      <w:rFonts w:ascii="Arial" w:eastAsia="Times New Roman" w:hAnsi="Arial" w:cs="Arial"/>
                      <w:sz w:val="21"/>
                      <w:szCs w:val="21"/>
                      <w:lang w:eastAsia="it-IT"/>
                    </w:rPr>
                  </w:pPr>
                </w:p>
              </w:tc>
              <w:tc>
                <w:tcPr>
                  <w:tcW w:w="0" w:type="auto"/>
                  <w:vAlign w:val="bottom"/>
                  <w:hideMark/>
                </w:tcPr>
                <w:p w:rsidR="008B579A" w:rsidRPr="008B579A" w:rsidRDefault="008B579A" w:rsidP="008B579A">
                  <w:pPr>
                    <w:spacing w:after="0" w:line="240" w:lineRule="auto"/>
                    <w:jc w:val="center"/>
                    <w:rPr>
                      <w:rFonts w:ascii="Arial" w:eastAsia="Times New Roman" w:hAnsi="Arial" w:cs="Arial"/>
                      <w:sz w:val="21"/>
                      <w:szCs w:val="21"/>
                      <w:lang w:eastAsia="it-IT"/>
                    </w:rPr>
                  </w:pPr>
                  <w:r w:rsidRPr="008B579A">
                    <w:rPr>
                      <w:rFonts w:ascii="Arial" w:eastAsia="Times New Roman" w:hAnsi="Arial" w:cs="Arial"/>
                      <w:sz w:val="21"/>
                      <w:szCs w:val="21"/>
                      <w:lang w:eastAsia="it-IT"/>
                    </w:rPr>
                    <w:t>0.5</w:t>
                  </w:r>
                </w:p>
                <w:tbl>
                  <w:tblPr>
                    <w:tblW w:w="375" w:type="dxa"/>
                    <w:jc w:val="center"/>
                    <w:tblCellSpacing w:w="0" w:type="dxa"/>
                    <w:tblCellMar>
                      <w:left w:w="0" w:type="dxa"/>
                      <w:right w:w="0" w:type="dxa"/>
                    </w:tblCellMar>
                    <w:tblLook w:val="04A0"/>
                  </w:tblPr>
                  <w:tblGrid>
                    <w:gridCol w:w="375"/>
                  </w:tblGrid>
                  <w:tr w:rsidR="008B579A" w:rsidRPr="008B579A">
                    <w:trPr>
                      <w:trHeight w:val="540"/>
                      <w:tblCellSpacing w:w="0" w:type="dxa"/>
                      <w:jc w:val="center"/>
                    </w:trPr>
                    <w:tc>
                      <w:tcPr>
                        <w:tcW w:w="0" w:type="auto"/>
                        <w:shd w:val="clear" w:color="auto" w:fill="80D080"/>
                        <w:vAlign w:val="center"/>
                        <w:hideMark/>
                      </w:tcPr>
                      <w:p w:rsidR="008B579A" w:rsidRPr="008B579A" w:rsidRDefault="008B579A" w:rsidP="008B579A">
                        <w:pPr>
                          <w:spacing w:after="0" w:line="240" w:lineRule="auto"/>
                          <w:rPr>
                            <w:rFonts w:ascii="Arial" w:eastAsia="Times New Roman" w:hAnsi="Arial" w:cs="Arial"/>
                            <w:sz w:val="21"/>
                            <w:szCs w:val="21"/>
                            <w:lang w:eastAsia="it-IT"/>
                          </w:rPr>
                        </w:pPr>
                      </w:p>
                    </w:tc>
                  </w:tr>
                </w:tbl>
                <w:p w:rsidR="008B579A" w:rsidRPr="008B579A" w:rsidRDefault="008B579A" w:rsidP="008B579A">
                  <w:pPr>
                    <w:spacing w:after="0" w:line="240" w:lineRule="auto"/>
                    <w:jc w:val="center"/>
                    <w:rPr>
                      <w:rFonts w:ascii="Arial" w:eastAsia="Times New Roman" w:hAnsi="Arial" w:cs="Arial"/>
                      <w:sz w:val="21"/>
                      <w:szCs w:val="21"/>
                      <w:lang w:eastAsia="it-IT"/>
                    </w:rPr>
                  </w:pPr>
                </w:p>
              </w:tc>
              <w:tc>
                <w:tcPr>
                  <w:tcW w:w="0" w:type="auto"/>
                  <w:vAlign w:val="bottom"/>
                  <w:hideMark/>
                </w:tcPr>
                <w:p w:rsidR="008B579A" w:rsidRPr="008B579A" w:rsidRDefault="008B579A" w:rsidP="008B579A">
                  <w:pPr>
                    <w:spacing w:after="0" w:line="240" w:lineRule="auto"/>
                    <w:jc w:val="center"/>
                    <w:rPr>
                      <w:rFonts w:ascii="Arial" w:eastAsia="Times New Roman" w:hAnsi="Arial" w:cs="Arial"/>
                      <w:sz w:val="21"/>
                      <w:szCs w:val="21"/>
                      <w:lang w:eastAsia="it-IT"/>
                    </w:rPr>
                  </w:pPr>
                </w:p>
              </w:tc>
              <w:tc>
                <w:tcPr>
                  <w:tcW w:w="0" w:type="auto"/>
                  <w:vAlign w:val="bottom"/>
                  <w:hideMark/>
                </w:tcPr>
                <w:p w:rsidR="008B579A" w:rsidRPr="008B579A" w:rsidRDefault="008B579A" w:rsidP="008B579A">
                  <w:pPr>
                    <w:spacing w:after="0" w:line="240" w:lineRule="auto"/>
                    <w:jc w:val="center"/>
                    <w:rPr>
                      <w:rFonts w:ascii="Arial" w:eastAsia="Times New Roman" w:hAnsi="Arial" w:cs="Arial"/>
                      <w:sz w:val="21"/>
                      <w:szCs w:val="21"/>
                      <w:lang w:eastAsia="it-IT"/>
                    </w:rPr>
                  </w:pPr>
                </w:p>
              </w:tc>
              <w:tc>
                <w:tcPr>
                  <w:tcW w:w="0" w:type="auto"/>
                  <w:vAlign w:val="bottom"/>
                  <w:hideMark/>
                </w:tcPr>
                <w:p w:rsidR="008B579A" w:rsidRPr="008B579A" w:rsidRDefault="008B579A" w:rsidP="008B579A">
                  <w:pPr>
                    <w:spacing w:after="0" w:line="240" w:lineRule="auto"/>
                    <w:jc w:val="center"/>
                    <w:rPr>
                      <w:rFonts w:ascii="Arial" w:eastAsia="Times New Roman" w:hAnsi="Arial" w:cs="Arial"/>
                      <w:sz w:val="21"/>
                      <w:szCs w:val="21"/>
                      <w:lang w:eastAsia="it-IT"/>
                    </w:rPr>
                  </w:pPr>
                </w:p>
              </w:tc>
              <w:tc>
                <w:tcPr>
                  <w:tcW w:w="0" w:type="auto"/>
                  <w:vAlign w:val="bottom"/>
                  <w:hideMark/>
                </w:tcPr>
                <w:p w:rsidR="008B579A" w:rsidRPr="008B579A" w:rsidRDefault="008B579A" w:rsidP="008B579A">
                  <w:pPr>
                    <w:spacing w:after="0" w:line="240" w:lineRule="auto"/>
                    <w:jc w:val="center"/>
                    <w:rPr>
                      <w:rFonts w:ascii="Arial" w:eastAsia="Times New Roman" w:hAnsi="Arial" w:cs="Arial"/>
                      <w:sz w:val="21"/>
                      <w:szCs w:val="21"/>
                      <w:lang w:eastAsia="it-IT"/>
                    </w:rPr>
                  </w:pPr>
                  <w:r w:rsidRPr="008B579A">
                    <w:rPr>
                      <w:rFonts w:ascii="Arial" w:eastAsia="Times New Roman" w:hAnsi="Arial" w:cs="Arial"/>
                      <w:sz w:val="21"/>
                      <w:szCs w:val="21"/>
                      <w:lang w:eastAsia="it-IT"/>
                    </w:rPr>
                    <w:t>0.7</w:t>
                  </w:r>
                </w:p>
                <w:tbl>
                  <w:tblPr>
                    <w:tblW w:w="375" w:type="dxa"/>
                    <w:jc w:val="center"/>
                    <w:tblCellSpacing w:w="0" w:type="dxa"/>
                    <w:tblCellMar>
                      <w:left w:w="0" w:type="dxa"/>
                      <w:right w:w="0" w:type="dxa"/>
                    </w:tblCellMar>
                    <w:tblLook w:val="04A0"/>
                  </w:tblPr>
                  <w:tblGrid>
                    <w:gridCol w:w="375"/>
                  </w:tblGrid>
                  <w:tr w:rsidR="008B579A" w:rsidRPr="008B579A">
                    <w:trPr>
                      <w:trHeight w:val="750"/>
                      <w:tblCellSpacing w:w="0" w:type="dxa"/>
                      <w:jc w:val="center"/>
                    </w:trPr>
                    <w:tc>
                      <w:tcPr>
                        <w:tcW w:w="0" w:type="auto"/>
                        <w:shd w:val="clear" w:color="auto" w:fill="404040"/>
                        <w:vAlign w:val="center"/>
                        <w:hideMark/>
                      </w:tcPr>
                      <w:p w:rsidR="008B579A" w:rsidRPr="008B579A" w:rsidRDefault="008B579A" w:rsidP="008B579A">
                        <w:pPr>
                          <w:spacing w:after="0" w:line="240" w:lineRule="auto"/>
                          <w:rPr>
                            <w:rFonts w:ascii="Arial" w:eastAsia="Times New Roman" w:hAnsi="Arial" w:cs="Arial"/>
                            <w:sz w:val="21"/>
                            <w:szCs w:val="21"/>
                            <w:lang w:eastAsia="it-IT"/>
                          </w:rPr>
                        </w:pPr>
                      </w:p>
                    </w:tc>
                  </w:tr>
                </w:tbl>
                <w:p w:rsidR="008B579A" w:rsidRPr="008B579A" w:rsidRDefault="008B579A" w:rsidP="008B579A">
                  <w:pPr>
                    <w:spacing w:after="0" w:line="240" w:lineRule="auto"/>
                    <w:jc w:val="center"/>
                    <w:rPr>
                      <w:rFonts w:ascii="Arial" w:eastAsia="Times New Roman" w:hAnsi="Arial" w:cs="Arial"/>
                      <w:sz w:val="21"/>
                      <w:szCs w:val="21"/>
                      <w:lang w:eastAsia="it-IT"/>
                    </w:rPr>
                  </w:pPr>
                </w:p>
              </w:tc>
            </w:tr>
            <w:tr w:rsidR="008B579A" w:rsidRPr="008B579A">
              <w:trPr>
                <w:tblCellSpacing w:w="15" w:type="dxa"/>
                <w:jc w:val="right"/>
              </w:trPr>
              <w:tc>
                <w:tcPr>
                  <w:tcW w:w="0" w:type="auto"/>
                  <w:gridSpan w:val="3"/>
                  <w:shd w:val="clear" w:color="auto" w:fill="E0E0E0"/>
                  <w:vAlign w:val="center"/>
                  <w:hideMark/>
                </w:tcPr>
                <w:p w:rsidR="008B579A" w:rsidRPr="008B579A" w:rsidRDefault="008B579A" w:rsidP="008B579A">
                  <w:pPr>
                    <w:spacing w:after="0" w:line="240" w:lineRule="auto"/>
                    <w:jc w:val="center"/>
                    <w:rPr>
                      <w:rFonts w:ascii="Arial" w:eastAsia="Times New Roman" w:hAnsi="Arial" w:cs="Arial"/>
                      <w:sz w:val="21"/>
                      <w:szCs w:val="21"/>
                      <w:lang w:eastAsia="it-IT"/>
                    </w:rPr>
                  </w:pPr>
                  <w:r w:rsidRPr="008B579A">
                    <w:rPr>
                      <w:rFonts w:ascii="Arial" w:eastAsia="Times New Roman" w:hAnsi="Arial" w:cs="Arial"/>
                      <w:sz w:val="21"/>
                      <w:szCs w:val="21"/>
                      <w:lang w:eastAsia="it-IT"/>
                    </w:rPr>
                    <w:t>F</w:t>
                  </w:r>
                </w:p>
              </w:tc>
              <w:tc>
                <w:tcPr>
                  <w:tcW w:w="0" w:type="auto"/>
                  <w:gridSpan w:val="3"/>
                  <w:shd w:val="clear" w:color="auto" w:fill="E0E0E0"/>
                  <w:vAlign w:val="center"/>
                  <w:hideMark/>
                </w:tcPr>
                <w:p w:rsidR="008B579A" w:rsidRPr="008B579A" w:rsidRDefault="008B579A" w:rsidP="008B579A">
                  <w:pPr>
                    <w:spacing w:after="0" w:line="240" w:lineRule="auto"/>
                    <w:jc w:val="center"/>
                    <w:rPr>
                      <w:rFonts w:ascii="Arial" w:eastAsia="Times New Roman" w:hAnsi="Arial" w:cs="Arial"/>
                      <w:sz w:val="21"/>
                      <w:szCs w:val="21"/>
                      <w:lang w:eastAsia="it-IT"/>
                    </w:rPr>
                  </w:pPr>
                  <w:r w:rsidRPr="008B579A">
                    <w:rPr>
                      <w:rFonts w:ascii="Arial" w:eastAsia="Times New Roman" w:hAnsi="Arial" w:cs="Arial"/>
                      <w:sz w:val="21"/>
                      <w:szCs w:val="21"/>
                      <w:lang w:eastAsia="it-IT"/>
                    </w:rPr>
                    <w:t>M</w:t>
                  </w:r>
                </w:p>
              </w:tc>
            </w:tr>
            <w:tr w:rsidR="008B579A" w:rsidRPr="008B579A">
              <w:trPr>
                <w:tblCellSpacing w:w="15" w:type="dxa"/>
                <w:jc w:val="right"/>
              </w:trPr>
              <w:tc>
                <w:tcPr>
                  <w:tcW w:w="0" w:type="auto"/>
                  <w:hideMark/>
                </w:tcPr>
                <w:p w:rsidR="008B579A" w:rsidRPr="008B579A" w:rsidRDefault="008B579A" w:rsidP="008B579A">
                  <w:pPr>
                    <w:spacing w:after="0" w:line="240" w:lineRule="auto"/>
                    <w:jc w:val="center"/>
                    <w:rPr>
                      <w:rFonts w:ascii="Arial" w:eastAsia="Times New Roman" w:hAnsi="Arial" w:cs="Arial"/>
                      <w:sz w:val="21"/>
                      <w:szCs w:val="21"/>
                      <w:lang w:eastAsia="it-IT"/>
                    </w:rPr>
                  </w:pPr>
                </w:p>
              </w:tc>
              <w:tc>
                <w:tcPr>
                  <w:tcW w:w="0" w:type="auto"/>
                  <w:hideMark/>
                </w:tcPr>
                <w:p w:rsidR="008B579A" w:rsidRPr="008B579A" w:rsidRDefault="008B579A" w:rsidP="008B579A">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8B579A" w:rsidRPr="008B579A">
                    <w:trPr>
                      <w:trHeight w:val="750"/>
                      <w:tblCellSpacing w:w="0" w:type="dxa"/>
                      <w:jc w:val="center"/>
                    </w:trPr>
                    <w:tc>
                      <w:tcPr>
                        <w:tcW w:w="0" w:type="auto"/>
                        <w:shd w:val="clear" w:color="auto" w:fill="404040"/>
                        <w:vAlign w:val="center"/>
                        <w:hideMark/>
                      </w:tcPr>
                      <w:p w:rsidR="008B579A" w:rsidRPr="008B579A" w:rsidRDefault="008B579A" w:rsidP="008B579A">
                        <w:pPr>
                          <w:spacing w:after="0" w:line="240" w:lineRule="auto"/>
                          <w:rPr>
                            <w:rFonts w:ascii="Arial" w:eastAsia="Times New Roman" w:hAnsi="Arial" w:cs="Arial"/>
                            <w:sz w:val="21"/>
                            <w:szCs w:val="21"/>
                            <w:lang w:eastAsia="it-IT"/>
                          </w:rPr>
                        </w:pPr>
                      </w:p>
                    </w:tc>
                  </w:tr>
                </w:tbl>
                <w:p w:rsidR="008B579A" w:rsidRPr="008B579A" w:rsidRDefault="008B579A" w:rsidP="008B579A">
                  <w:pPr>
                    <w:spacing w:after="0" w:line="240" w:lineRule="auto"/>
                    <w:jc w:val="center"/>
                    <w:rPr>
                      <w:rFonts w:ascii="Arial" w:eastAsia="Times New Roman" w:hAnsi="Arial" w:cs="Arial"/>
                      <w:sz w:val="21"/>
                      <w:szCs w:val="21"/>
                      <w:lang w:eastAsia="it-IT"/>
                    </w:rPr>
                  </w:pPr>
                  <w:r w:rsidRPr="008B579A">
                    <w:rPr>
                      <w:rFonts w:ascii="Arial" w:eastAsia="Times New Roman" w:hAnsi="Arial" w:cs="Arial"/>
                      <w:sz w:val="21"/>
                      <w:szCs w:val="21"/>
                      <w:lang w:eastAsia="it-IT"/>
                    </w:rPr>
                    <w:t>-0.7</w:t>
                  </w:r>
                </w:p>
              </w:tc>
              <w:tc>
                <w:tcPr>
                  <w:tcW w:w="0" w:type="auto"/>
                  <w:hideMark/>
                </w:tcPr>
                <w:tbl>
                  <w:tblPr>
                    <w:tblW w:w="375" w:type="dxa"/>
                    <w:jc w:val="center"/>
                    <w:tblCellSpacing w:w="0" w:type="dxa"/>
                    <w:tblCellMar>
                      <w:left w:w="0" w:type="dxa"/>
                      <w:right w:w="0" w:type="dxa"/>
                    </w:tblCellMar>
                    <w:tblLook w:val="04A0"/>
                  </w:tblPr>
                  <w:tblGrid>
                    <w:gridCol w:w="375"/>
                  </w:tblGrid>
                  <w:tr w:rsidR="008B579A" w:rsidRPr="008B579A">
                    <w:trPr>
                      <w:trHeight w:val="645"/>
                      <w:tblCellSpacing w:w="0" w:type="dxa"/>
                      <w:jc w:val="center"/>
                    </w:trPr>
                    <w:tc>
                      <w:tcPr>
                        <w:tcW w:w="0" w:type="auto"/>
                        <w:shd w:val="clear" w:color="auto" w:fill="C0D0C0"/>
                        <w:vAlign w:val="center"/>
                        <w:hideMark/>
                      </w:tcPr>
                      <w:p w:rsidR="008B579A" w:rsidRPr="008B579A" w:rsidRDefault="008B579A" w:rsidP="008B579A">
                        <w:pPr>
                          <w:spacing w:after="0" w:line="240" w:lineRule="auto"/>
                          <w:rPr>
                            <w:rFonts w:ascii="Arial" w:eastAsia="Times New Roman" w:hAnsi="Arial" w:cs="Arial"/>
                            <w:sz w:val="21"/>
                            <w:szCs w:val="21"/>
                            <w:lang w:eastAsia="it-IT"/>
                          </w:rPr>
                        </w:pPr>
                      </w:p>
                    </w:tc>
                  </w:tr>
                </w:tbl>
                <w:p w:rsidR="008B579A" w:rsidRPr="008B579A" w:rsidRDefault="008B579A" w:rsidP="008B579A">
                  <w:pPr>
                    <w:spacing w:after="0" w:line="240" w:lineRule="auto"/>
                    <w:jc w:val="center"/>
                    <w:rPr>
                      <w:rFonts w:ascii="Arial" w:eastAsia="Times New Roman" w:hAnsi="Arial" w:cs="Arial"/>
                      <w:sz w:val="21"/>
                      <w:szCs w:val="21"/>
                      <w:lang w:eastAsia="it-IT"/>
                    </w:rPr>
                  </w:pPr>
                  <w:r w:rsidRPr="008B579A">
                    <w:rPr>
                      <w:rFonts w:ascii="Arial" w:eastAsia="Times New Roman" w:hAnsi="Arial" w:cs="Arial"/>
                      <w:sz w:val="21"/>
                      <w:szCs w:val="21"/>
                      <w:lang w:eastAsia="it-IT"/>
                    </w:rPr>
                    <w:t>-0.6</w:t>
                  </w:r>
                </w:p>
              </w:tc>
              <w:tc>
                <w:tcPr>
                  <w:tcW w:w="0" w:type="auto"/>
                  <w:hideMark/>
                </w:tcPr>
                <w:tbl>
                  <w:tblPr>
                    <w:tblW w:w="375" w:type="dxa"/>
                    <w:jc w:val="center"/>
                    <w:tblCellSpacing w:w="0" w:type="dxa"/>
                    <w:tblCellMar>
                      <w:left w:w="0" w:type="dxa"/>
                      <w:right w:w="0" w:type="dxa"/>
                    </w:tblCellMar>
                    <w:tblLook w:val="04A0"/>
                  </w:tblPr>
                  <w:tblGrid>
                    <w:gridCol w:w="375"/>
                  </w:tblGrid>
                  <w:tr w:rsidR="008B579A" w:rsidRPr="008B579A">
                    <w:trPr>
                      <w:trHeight w:val="645"/>
                      <w:tblCellSpacing w:w="0" w:type="dxa"/>
                      <w:jc w:val="center"/>
                    </w:trPr>
                    <w:tc>
                      <w:tcPr>
                        <w:tcW w:w="0" w:type="auto"/>
                        <w:shd w:val="clear" w:color="auto" w:fill="80D080"/>
                        <w:vAlign w:val="center"/>
                        <w:hideMark/>
                      </w:tcPr>
                      <w:p w:rsidR="008B579A" w:rsidRPr="008B579A" w:rsidRDefault="008B579A" w:rsidP="008B579A">
                        <w:pPr>
                          <w:spacing w:after="0" w:line="240" w:lineRule="auto"/>
                          <w:rPr>
                            <w:rFonts w:ascii="Arial" w:eastAsia="Times New Roman" w:hAnsi="Arial" w:cs="Arial"/>
                            <w:sz w:val="21"/>
                            <w:szCs w:val="21"/>
                            <w:lang w:eastAsia="it-IT"/>
                          </w:rPr>
                        </w:pPr>
                      </w:p>
                    </w:tc>
                  </w:tr>
                </w:tbl>
                <w:p w:rsidR="008B579A" w:rsidRPr="008B579A" w:rsidRDefault="008B579A" w:rsidP="008B579A">
                  <w:pPr>
                    <w:spacing w:after="0" w:line="240" w:lineRule="auto"/>
                    <w:jc w:val="center"/>
                    <w:rPr>
                      <w:rFonts w:ascii="Arial" w:eastAsia="Times New Roman" w:hAnsi="Arial" w:cs="Arial"/>
                      <w:sz w:val="21"/>
                      <w:szCs w:val="21"/>
                      <w:lang w:eastAsia="it-IT"/>
                    </w:rPr>
                  </w:pPr>
                  <w:r w:rsidRPr="008B579A">
                    <w:rPr>
                      <w:rFonts w:ascii="Arial" w:eastAsia="Times New Roman" w:hAnsi="Arial" w:cs="Arial"/>
                      <w:sz w:val="21"/>
                      <w:szCs w:val="21"/>
                      <w:lang w:eastAsia="it-IT"/>
                    </w:rPr>
                    <w:t>-0.6</w:t>
                  </w:r>
                </w:p>
              </w:tc>
              <w:tc>
                <w:tcPr>
                  <w:tcW w:w="0" w:type="auto"/>
                  <w:hideMark/>
                </w:tcPr>
                <w:p w:rsidR="008B579A" w:rsidRPr="008B579A" w:rsidRDefault="008B579A" w:rsidP="008B579A">
                  <w:pPr>
                    <w:spacing w:after="0" w:line="240" w:lineRule="auto"/>
                    <w:jc w:val="center"/>
                    <w:rPr>
                      <w:rFonts w:ascii="Arial" w:eastAsia="Times New Roman" w:hAnsi="Arial" w:cs="Arial"/>
                      <w:sz w:val="21"/>
                      <w:szCs w:val="21"/>
                      <w:lang w:eastAsia="it-IT"/>
                    </w:rPr>
                  </w:pPr>
                </w:p>
              </w:tc>
            </w:tr>
          </w:tbl>
          <w:p w:rsidR="008B579A" w:rsidRPr="008B579A" w:rsidRDefault="008B579A" w:rsidP="008B579A">
            <w:pPr>
              <w:spacing w:after="0" w:line="240" w:lineRule="auto"/>
              <w:jc w:val="right"/>
              <w:rPr>
                <w:rFonts w:ascii="Arial" w:eastAsia="Times New Roman" w:hAnsi="Arial" w:cs="Arial"/>
                <w:color w:val="000000"/>
                <w:sz w:val="21"/>
                <w:szCs w:val="21"/>
                <w:lang w:eastAsia="it-IT"/>
              </w:rPr>
            </w:pPr>
          </w:p>
        </w:tc>
        <w:tc>
          <w:tcPr>
            <w:tcW w:w="150" w:type="dxa"/>
            <w:vAlign w:val="center"/>
            <w:hideMark/>
          </w:tcPr>
          <w:p w:rsidR="008B579A" w:rsidRPr="008B579A" w:rsidRDefault="008B579A" w:rsidP="008B579A">
            <w:pPr>
              <w:spacing w:after="0" w:line="240" w:lineRule="auto"/>
              <w:jc w:val="both"/>
              <w:rPr>
                <w:rFonts w:ascii="Arial" w:eastAsia="Times New Roman" w:hAnsi="Arial" w:cs="Arial"/>
                <w:color w:val="000000"/>
                <w:sz w:val="21"/>
                <w:szCs w:val="21"/>
                <w:lang w:eastAsia="it-IT"/>
              </w:rPr>
            </w:pPr>
            <w:r w:rsidRPr="008B579A">
              <w:rPr>
                <w:rFonts w:ascii="Arial" w:eastAsia="Times New Roman" w:hAnsi="Arial" w:cs="Arial"/>
                <w:color w:val="000000"/>
                <w:sz w:val="21"/>
                <w:szCs w:val="21"/>
                <w:lang w:eastAsia="it-IT"/>
              </w:rPr>
              <w:t> </w:t>
            </w:r>
          </w:p>
        </w:tc>
        <w:tc>
          <w:tcPr>
            <w:tcW w:w="0" w:type="auto"/>
            <w:hideMark/>
          </w:tcPr>
          <w:p w:rsidR="008B579A" w:rsidRPr="008B579A" w:rsidRDefault="008B579A" w:rsidP="008B579A">
            <w:pPr>
              <w:spacing w:before="100" w:beforeAutospacing="1" w:after="100" w:afterAutospacing="1" w:line="240" w:lineRule="auto"/>
              <w:jc w:val="both"/>
              <w:rPr>
                <w:rFonts w:ascii="Arial" w:eastAsia="Times New Roman" w:hAnsi="Arial" w:cs="Arial"/>
                <w:color w:val="000000"/>
                <w:sz w:val="21"/>
                <w:szCs w:val="21"/>
                <w:lang w:eastAsia="it-IT"/>
              </w:rPr>
            </w:pPr>
            <w:r w:rsidRPr="008B579A">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tblPr>
            <w:tblGrid>
              <w:gridCol w:w="1180"/>
            </w:tblGrid>
            <w:tr w:rsidR="008B579A" w:rsidRPr="008B579A">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150"/>
                  </w:tblGrid>
                  <w:tr w:rsidR="008B579A" w:rsidRPr="008B579A">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25"/>
                          <w:gridCol w:w="925"/>
                        </w:tblGrid>
                        <w:tr w:rsidR="008B579A" w:rsidRPr="008B579A">
                          <w:trPr>
                            <w:tblCellSpacing w:w="30" w:type="dxa"/>
                          </w:trPr>
                          <w:tc>
                            <w:tcPr>
                              <w:tcW w:w="0" w:type="auto"/>
                              <w:shd w:val="clear" w:color="auto" w:fill="C0D0C0"/>
                              <w:noWrap/>
                              <w:vAlign w:val="center"/>
                              <w:hideMark/>
                            </w:tcPr>
                            <w:p w:rsidR="008B579A" w:rsidRPr="008B579A" w:rsidRDefault="008B579A" w:rsidP="008B579A">
                              <w:pPr>
                                <w:spacing w:after="0" w:line="240" w:lineRule="auto"/>
                                <w:rPr>
                                  <w:rFonts w:ascii="Arial" w:eastAsia="Times New Roman" w:hAnsi="Arial" w:cs="Arial"/>
                                  <w:sz w:val="21"/>
                                  <w:szCs w:val="21"/>
                                  <w:lang w:eastAsia="it-IT"/>
                                </w:rPr>
                              </w:pPr>
                              <w:r w:rsidRPr="008B579A">
                                <w:rPr>
                                  <w:rFonts w:ascii="Arial" w:eastAsia="Times New Roman" w:hAnsi="Arial" w:cs="Arial"/>
                                  <w:sz w:val="21"/>
                                  <w:szCs w:val="21"/>
                                  <w:lang w:eastAsia="it-IT"/>
                                </w:rPr>
                                <w:t>   </w:t>
                              </w:r>
                            </w:p>
                          </w:tc>
                          <w:tc>
                            <w:tcPr>
                              <w:tcW w:w="0" w:type="auto"/>
                              <w:noWrap/>
                              <w:vAlign w:val="center"/>
                              <w:hideMark/>
                            </w:tcPr>
                            <w:p w:rsidR="008B579A" w:rsidRPr="008B579A" w:rsidRDefault="008B579A" w:rsidP="008B579A">
                              <w:pPr>
                                <w:spacing w:after="0" w:line="240" w:lineRule="auto"/>
                                <w:rPr>
                                  <w:rFonts w:ascii="Arial" w:eastAsia="Times New Roman" w:hAnsi="Arial" w:cs="Arial"/>
                                  <w:sz w:val="21"/>
                                  <w:szCs w:val="21"/>
                                  <w:lang w:eastAsia="it-IT"/>
                                </w:rPr>
                              </w:pPr>
                              <w:r w:rsidRPr="008B579A">
                                <w:rPr>
                                  <w:rFonts w:ascii="Arial" w:eastAsia="Times New Roman" w:hAnsi="Arial" w:cs="Arial"/>
                                  <w:sz w:val="21"/>
                                  <w:szCs w:val="21"/>
                                  <w:lang w:eastAsia="it-IT"/>
                                </w:rPr>
                                <w:t>abbastanza</w:t>
                              </w:r>
                            </w:p>
                          </w:tc>
                        </w:tr>
                        <w:tr w:rsidR="008B579A" w:rsidRPr="008B579A">
                          <w:trPr>
                            <w:tblCellSpacing w:w="30" w:type="dxa"/>
                          </w:trPr>
                          <w:tc>
                            <w:tcPr>
                              <w:tcW w:w="0" w:type="auto"/>
                              <w:shd w:val="clear" w:color="auto" w:fill="80D080"/>
                              <w:noWrap/>
                              <w:vAlign w:val="center"/>
                              <w:hideMark/>
                            </w:tcPr>
                            <w:p w:rsidR="008B579A" w:rsidRPr="008B579A" w:rsidRDefault="008B579A" w:rsidP="008B579A">
                              <w:pPr>
                                <w:spacing w:after="0" w:line="240" w:lineRule="auto"/>
                                <w:rPr>
                                  <w:rFonts w:ascii="Arial" w:eastAsia="Times New Roman" w:hAnsi="Arial" w:cs="Arial"/>
                                  <w:sz w:val="21"/>
                                  <w:szCs w:val="21"/>
                                  <w:lang w:eastAsia="it-IT"/>
                                </w:rPr>
                              </w:pPr>
                              <w:r w:rsidRPr="008B579A">
                                <w:rPr>
                                  <w:rFonts w:ascii="Arial" w:eastAsia="Times New Roman" w:hAnsi="Arial" w:cs="Arial"/>
                                  <w:sz w:val="21"/>
                                  <w:szCs w:val="21"/>
                                  <w:lang w:eastAsia="it-IT"/>
                                </w:rPr>
                                <w:t>   </w:t>
                              </w:r>
                            </w:p>
                          </w:tc>
                          <w:tc>
                            <w:tcPr>
                              <w:tcW w:w="0" w:type="auto"/>
                              <w:noWrap/>
                              <w:vAlign w:val="center"/>
                              <w:hideMark/>
                            </w:tcPr>
                            <w:p w:rsidR="008B579A" w:rsidRPr="008B579A" w:rsidRDefault="008B579A" w:rsidP="008B579A">
                              <w:pPr>
                                <w:spacing w:after="0" w:line="240" w:lineRule="auto"/>
                                <w:rPr>
                                  <w:rFonts w:ascii="Arial" w:eastAsia="Times New Roman" w:hAnsi="Arial" w:cs="Arial"/>
                                  <w:sz w:val="21"/>
                                  <w:szCs w:val="21"/>
                                  <w:lang w:eastAsia="it-IT"/>
                                </w:rPr>
                              </w:pPr>
                              <w:r w:rsidRPr="008B579A">
                                <w:rPr>
                                  <w:rFonts w:ascii="Arial" w:eastAsia="Times New Roman" w:hAnsi="Arial" w:cs="Arial"/>
                                  <w:sz w:val="21"/>
                                  <w:szCs w:val="21"/>
                                  <w:lang w:eastAsia="it-IT"/>
                                </w:rPr>
                                <w:t>moltissimo</w:t>
                              </w:r>
                            </w:p>
                          </w:tc>
                        </w:tr>
                        <w:tr w:rsidR="008B579A" w:rsidRPr="008B579A">
                          <w:trPr>
                            <w:tblCellSpacing w:w="30" w:type="dxa"/>
                          </w:trPr>
                          <w:tc>
                            <w:tcPr>
                              <w:tcW w:w="0" w:type="auto"/>
                              <w:shd w:val="clear" w:color="auto" w:fill="404040"/>
                              <w:noWrap/>
                              <w:vAlign w:val="center"/>
                              <w:hideMark/>
                            </w:tcPr>
                            <w:p w:rsidR="008B579A" w:rsidRPr="008B579A" w:rsidRDefault="008B579A" w:rsidP="008B579A">
                              <w:pPr>
                                <w:spacing w:after="0" w:line="240" w:lineRule="auto"/>
                                <w:rPr>
                                  <w:rFonts w:ascii="Arial" w:eastAsia="Times New Roman" w:hAnsi="Arial" w:cs="Arial"/>
                                  <w:sz w:val="21"/>
                                  <w:szCs w:val="21"/>
                                  <w:lang w:eastAsia="it-IT"/>
                                </w:rPr>
                              </w:pPr>
                              <w:r w:rsidRPr="008B579A">
                                <w:rPr>
                                  <w:rFonts w:ascii="Arial" w:eastAsia="Times New Roman" w:hAnsi="Arial" w:cs="Arial"/>
                                  <w:sz w:val="21"/>
                                  <w:szCs w:val="21"/>
                                  <w:lang w:eastAsia="it-IT"/>
                                </w:rPr>
                                <w:t>   </w:t>
                              </w:r>
                            </w:p>
                          </w:tc>
                          <w:tc>
                            <w:tcPr>
                              <w:tcW w:w="0" w:type="auto"/>
                              <w:noWrap/>
                              <w:vAlign w:val="center"/>
                              <w:hideMark/>
                            </w:tcPr>
                            <w:p w:rsidR="008B579A" w:rsidRPr="008B579A" w:rsidRDefault="008B579A" w:rsidP="008B579A">
                              <w:pPr>
                                <w:spacing w:after="0" w:line="240" w:lineRule="auto"/>
                                <w:rPr>
                                  <w:rFonts w:ascii="Arial" w:eastAsia="Times New Roman" w:hAnsi="Arial" w:cs="Arial"/>
                                  <w:sz w:val="21"/>
                                  <w:szCs w:val="21"/>
                                  <w:lang w:eastAsia="it-IT"/>
                                </w:rPr>
                              </w:pPr>
                              <w:r w:rsidRPr="008B579A">
                                <w:rPr>
                                  <w:rFonts w:ascii="Arial" w:eastAsia="Times New Roman" w:hAnsi="Arial" w:cs="Arial"/>
                                  <w:sz w:val="21"/>
                                  <w:szCs w:val="21"/>
                                  <w:lang w:eastAsia="it-IT"/>
                                </w:rPr>
                                <w:t>molto</w:t>
                              </w:r>
                            </w:p>
                          </w:tc>
                        </w:tr>
                      </w:tbl>
                      <w:p w:rsidR="008B579A" w:rsidRPr="008B579A" w:rsidRDefault="008B579A" w:rsidP="008B579A">
                        <w:pPr>
                          <w:spacing w:after="0" w:line="240" w:lineRule="auto"/>
                          <w:rPr>
                            <w:rFonts w:ascii="Arial" w:eastAsia="Times New Roman" w:hAnsi="Arial" w:cs="Arial"/>
                            <w:sz w:val="21"/>
                            <w:szCs w:val="21"/>
                            <w:lang w:eastAsia="it-IT"/>
                          </w:rPr>
                        </w:pPr>
                      </w:p>
                    </w:tc>
                  </w:tr>
                </w:tbl>
                <w:p w:rsidR="008B579A" w:rsidRPr="008B579A" w:rsidRDefault="008B579A" w:rsidP="008B579A">
                  <w:pPr>
                    <w:spacing w:after="0" w:line="240" w:lineRule="auto"/>
                    <w:rPr>
                      <w:rFonts w:ascii="Arial" w:eastAsia="Times New Roman" w:hAnsi="Arial" w:cs="Arial"/>
                      <w:sz w:val="21"/>
                      <w:szCs w:val="21"/>
                      <w:lang w:eastAsia="it-IT"/>
                    </w:rPr>
                  </w:pPr>
                </w:p>
              </w:tc>
            </w:tr>
          </w:tbl>
          <w:p w:rsidR="008B579A" w:rsidRPr="008B579A" w:rsidRDefault="008B579A" w:rsidP="008B579A">
            <w:pPr>
              <w:spacing w:after="0" w:line="240" w:lineRule="auto"/>
              <w:jc w:val="both"/>
              <w:rPr>
                <w:rFonts w:ascii="Arial" w:eastAsia="Times New Roman" w:hAnsi="Arial" w:cs="Arial"/>
                <w:color w:val="000000"/>
                <w:sz w:val="21"/>
                <w:szCs w:val="21"/>
                <w:lang w:eastAsia="it-IT"/>
              </w:rPr>
            </w:pPr>
          </w:p>
        </w:tc>
      </w:tr>
    </w:tbl>
    <w:p w:rsidR="00860C11" w:rsidRDefault="008B579A" w:rsidP="00860C11">
      <w:pPr>
        <w:spacing w:before="100" w:beforeAutospacing="1" w:after="100" w:afterAutospacing="1" w:line="240" w:lineRule="auto"/>
        <w:jc w:val="both"/>
        <w:rPr>
          <w:rFonts w:ascii="Arial" w:eastAsia="Times New Roman" w:hAnsi="Arial" w:cs="Arial"/>
          <w:color w:val="000000"/>
          <w:sz w:val="21"/>
          <w:szCs w:val="21"/>
          <w:lang w:eastAsia="it-IT"/>
        </w:rPr>
      </w:pPr>
      <w:r w:rsidRPr="008B579A">
        <w:rPr>
          <w:rFonts w:ascii="Arial" w:eastAsia="Times New Roman" w:hAnsi="Arial" w:cs="Arial"/>
          <w:color w:val="000000"/>
          <w:sz w:val="21"/>
          <w:szCs w:val="21"/>
          <w:lang w:eastAsia="it-IT"/>
        </w:rPr>
        <w:t> </w:t>
      </w:r>
    </w:p>
    <w:p w:rsidR="008B579A" w:rsidRPr="00860C11" w:rsidRDefault="008B579A" w:rsidP="00860C11">
      <w:pPr>
        <w:spacing w:before="100" w:beforeAutospacing="1" w:after="100" w:afterAutospacing="1" w:line="240" w:lineRule="auto"/>
        <w:jc w:val="both"/>
        <w:rPr>
          <w:rFonts w:ascii="Arial" w:eastAsia="Times New Roman" w:hAnsi="Arial" w:cs="Arial"/>
          <w:color w:val="000000"/>
          <w:sz w:val="21"/>
          <w:szCs w:val="21"/>
          <w:lang w:eastAsia="it-IT"/>
        </w:rPr>
      </w:pPr>
      <w:r w:rsidRPr="008B579A">
        <w:rPr>
          <w:rFonts w:cs="Arial"/>
          <w:color w:val="000000"/>
          <w:sz w:val="32"/>
          <w:szCs w:val="32"/>
        </w:rPr>
        <w:t xml:space="preserve">E' possibile poi calcolare un indice complessivo, detto X quadro, come somma, cella per cella, della differenza tra la frequenza osservata e la frequenza attesa (elevata al quadrato per evitare che gli addendi di segno negativo elidano quelli di segno positivo) rapportata alla frequenza attesa </w:t>
      </w:r>
      <w:r w:rsidRPr="008B579A">
        <w:rPr>
          <w:rFonts w:cs="Arial"/>
          <w:color w:val="000000"/>
          <w:sz w:val="32"/>
          <w:szCs w:val="32"/>
        </w:rPr>
        <w:lastRenderedPageBreak/>
        <w:t>della singola cella: </w:t>
      </w:r>
      <w:r w:rsidRPr="008B579A">
        <w:rPr>
          <w:rFonts w:cs="Arial"/>
          <w:noProof/>
          <w:color w:val="000000"/>
          <w:sz w:val="32"/>
          <w:szCs w:val="32"/>
        </w:rPr>
        <w:drawing>
          <wp:inline distT="0" distB="0" distL="0" distR="0">
            <wp:extent cx="971550" cy="342900"/>
            <wp:effectExtent l="19050" t="0" r="0" b="0"/>
            <wp:docPr id="21" name="Immagine 16" descr="http://www.edurete.org/jsstat/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www.edurete.org/jsstat/xquadro.gif"/>
                    <pic:cNvPicPr>
                      <a:picLocks noChangeAspect="1" noChangeArrowheads="1"/>
                    </pic:cNvPicPr>
                  </pic:nvPicPr>
                  <pic:blipFill>
                    <a:blip r:embed="rId12"/>
                    <a:srcRect/>
                    <a:stretch>
                      <a:fillRect/>
                    </a:stretch>
                  </pic:blipFill>
                  <pic:spPr bwMode="auto">
                    <a:xfrm>
                      <a:off x="0" y="0"/>
                      <a:ext cx="971550" cy="342900"/>
                    </a:xfrm>
                    <a:prstGeom prst="rect">
                      <a:avLst/>
                    </a:prstGeom>
                    <a:noFill/>
                    <a:ln w="9525">
                      <a:noFill/>
                      <a:miter lim="800000"/>
                      <a:headEnd/>
                      <a:tailEnd/>
                    </a:ln>
                  </pic:spPr>
                </pic:pic>
              </a:graphicData>
            </a:graphic>
          </wp:inline>
        </w:drawing>
      </w:r>
      <w:r w:rsidRPr="008B579A">
        <w:rPr>
          <w:rFonts w:cs="Arial"/>
          <w:color w:val="000000"/>
          <w:sz w:val="32"/>
          <w:szCs w:val="32"/>
        </w:rPr>
        <w:t>. Quanto più è alto X quadro, tanto più è forte la relazione tra le due variabili. Per le ragioni illustrate anche questo indice non può essere applicato quando sono presenti frequenze attese inferiori a 1.</w:t>
      </w:r>
    </w:p>
    <w:p w:rsidR="00280735" w:rsidRDefault="008B579A" w:rsidP="008B579A">
      <w:pPr>
        <w:pStyle w:val="NormaleWeb"/>
        <w:jc w:val="both"/>
        <w:rPr>
          <w:rFonts w:asciiTheme="minorHAnsi" w:hAnsiTheme="minorHAnsi" w:cs="Arial"/>
          <w:color w:val="000000"/>
          <w:sz w:val="32"/>
          <w:szCs w:val="32"/>
        </w:rPr>
      </w:pPr>
      <w:r w:rsidRPr="008B579A">
        <w:rPr>
          <w:rFonts w:asciiTheme="minorHAnsi" w:hAnsiTheme="minorHAnsi" w:cs="Arial"/>
          <w:color w:val="000000"/>
          <w:sz w:val="32"/>
          <w:szCs w:val="32"/>
        </w:rPr>
        <w:t>In questo caso il valore di X quadro è </w:t>
      </w:r>
      <w:r w:rsidRPr="008B579A">
        <w:rPr>
          <w:rFonts w:asciiTheme="minorHAnsi" w:hAnsiTheme="minorHAnsi" w:cs="Arial"/>
          <w:noProof/>
          <w:color w:val="000000"/>
          <w:sz w:val="32"/>
          <w:szCs w:val="32"/>
        </w:rPr>
        <w:drawing>
          <wp:inline distT="0" distB="0" distL="0" distR="0">
            <wp:extent cx="971550" cy="342900"/>
            <wp:effectExtent l="19050" t="0" r="0" b="0"/>
            <wp:docPr id="20" name="Immagine 17" descr="http://www.edurete.org/jsstat/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www.edurete.org/jsstat/xquadro.gif"/>
                    <pic:cNvPicPr>
                      <a:picLocks noChangeAspect="1" noChangeArrowheads="1"/>
                    </pic:cNvPicPr>
                  </pic:nvPicPr>
                  <pic:blipFill>
                    <a:blip r:embed="rId12"/>
                    <a:srcRect/>
                    <a:stretch>
                      <a:fillRect/>
                    </a:stretch>
                  </pic:blipFill>
                  <pic:spPr bwMode="auto">
                    <a:xfrm>
                      <a:off x="0" y="0"/>
                      <a:ext cx="971550" cy="342900"/>
                    </a:xfrm>
                    <a:prstGeom prst="rect">
                      <a:avLst/>
                    </a:prstGeom>
                    <a:noFill/>
                    <a:ln w="9525">
                      <a:noFill/>
                      <a:miter lim="800000"/>
                      <a:headEnd/>
                      <a:tailEnd/>
                    </a:ln>
                  </pic:spPr>
                </pic:pic>
              </a:graphicData>
            </a:graphic>
          </wp:inline>
        </w:drawing>
      </w:r>
      <w:r w:rsidRPr="008B579A">
        <w:rPr>
          <w:rFonts w:asciiTheme="minorHAnsi" w:hAnsiTheme="minorHAnsi" w:cs="Arial"/>
          <w:color w:val="000000"/>
          <w:sz w:val="32"/>
          <w:szCs w:val="32"/>
        </w:rPr>
        <w:t xml:space="preserve"> =((3-2.2)^2)/2.2+((5-3.9)^2)/3.9+((6-7.8)^2)/7.8+((1-1.8)^2)/1.8+((2-3.1)^2)/3.1+((8-6.2)^2)/6.2 = 2.24. </w:t>
      </w:r>
    </w:p>
    <w:p w:rsidR="008B579A" w:rsidRPr="008B579A" w:rsidRDefault="008B579A" w:rsidP="008B579A">
      <w:pPr>
        <w:pStyle w:val="NormaleWeb"/>
        <w:jc w:val="both"/>
        <w:rPr>
          <w:rFonts w:asciiTheme="minorHAnsi" w:hAnsiTheme="minorHAnsi" w:cs="Arial"/>
          <w:color w:val="000000"/>
          <w:sz w:val="32"/>
          <w:szCs w:val="32"/>
        </w:rPr>
      </w:pPr>
      <w:r w:rsidRPr="008B579A">
        <w:rPr>
          <w:rFonts w:asciiTheme="minorHAnsi" w:hAnsiTheme="minorHAnsi" w:cs="Arial"/>
          <w:color w:val="000000"/>
          <w:sz w:val="32"/>
          <w:szCs w:val="32"/>
        </w:rPr>
        <w:t>La probabilità che X quadro sia diverso da zero per effetto del caso è di 0.33. Il valore è calcolato sulla distribuzione di probabilità Chi quadro con 2 grado/i di libertà, in corrispondenza dell'ascissa 2.24 (ar</w:t>
      </w:r>
      <w:r w:rsidR="00280735">
        <w:rPr>
          <w:rFonts w:asciiTheme="minorHAnsi" w:hAnsiTheme="minorHAnsi" w:cs="Arial"/>
          <w:color w:val="000000"/>
          <w:sz w:val="32"/>
          <w:szCs w:val="32"/>
        </w:rPr>
        <w:t xml:space="preserve">ea a destra di tal </w:t>
      </w:r>
      <w:r w:rsidRPr="008B579A">
        <w:rPr>
          <w:rFonts w:asciiTheme="minorHAnsi" w:hAnsiTheme="minorHAnsi" w:cs="Arial"/>
          <w:color w:val="000000"/>
          <w:sz w:val="32"/>
          <w:szCs w:val="32"/>
        </w:rPr>
        <w:t>punto). </w:t>
      </w:r>
      <w:r w:rsidRPr="008B579A">
        <w:rPr>
          <w:rFonts w:asciiTheme="minorHAnsi" w:hAnsiTheme="minorHAnsi" w:cs="Arial"/>
          <w:color w:val="000000"/>
          <w:sz w:val="32"/>
          <w:szCs w:val="32"/>
        </w:rPr>
        <w:br/>
        <w:t>Quando questo valore di probabilità (detto significatività della relazione) è inferiore a 0,05 si può iniziare a supporre lecitamente che vi sia una relazione significativa tra le due variabili.</w:t>
      </w:r>
    </w:p>
    <w:p w:rsidR="008B579A" w:rsidRPr="008B579A" w:rsidRDefault="008B579A" w:rsidP="008B579A">
      <w:pPr>
        <w:pStyle w:val="NormaleWeb"/>
        <w:jc w:val="both"/>
        <w:rPr>
          <w:rFonts w:asciiTheme="minorHAnsi" w:hAnsiTheme="minorHAnsi" w:cs="Arial"/>
          <w:color w:val="000000"/>
          <w:sz w:val="32"/>
          <w:szCs w:val="32"/>
        </w:rPr>
      </w:pPr>
      <w:r w:rsidRPr="008B579A">
        <w:rPr>
          <w:rFonts w:asciiTheme="minorHAnsi" w:hAnsiTheme="minorHAnsi" w:cs="Arial"/>
          <w:color w:val="000000"/>
          <w:sz w:val="32"/>
          <w:szCs w:val="32"/>
        </w:rPr>
        <w:t>NON vi è quindi relazione tra le due variabili (a livello di fiducia 0,05)</w:t>
      </w:r>
    </w:p>
    <w:p w:rsidR="008B579A" w:rsidRDefault="008B579A" w:rsidP="00722D8C">
      <w:pPr>
        <w:spacing w:before="100" w:beforeAutospacing="1" w:after="100" w:afterAutospacing="1" w:line="240" w:lineRule="auto"/>
        <w:rPr>
          <w:rFonts w:cs="Arial"/>
          <w:color w:val="000000"/>
          <w:sz w:val="32"/>
          <w:szCs w:val="32"/>
        </w:rPr>
      </w:pPr>
      <w:r w:rsidRPr="008B579A">
        <w:rPr>
          <w:rFonts w:cs="Arial"/>
          <w:color w:val="000000"/>
          <w:sz w:val="32"/>
          <w:szCs w:val="32"/>
        </w:rPr>
        <w:t>Il residuo standardizzato di cella indica se la differenza tra la frequenza osservata e la frequenza attesa in quella data cella è piccola o grande. Quando il numero totale dei casi è maggiore di 30, il residuo standardizzato può essere letto come un punteggio z. Se è superiore a 2 (in modulo) indica una differenza significativa (a livello di fiducia 0,05 corrispondente a z=1,96) tra la frequenza osservata e attesa nella cella relativa. Se è negativo, nella cella abbiamo meno soggetti di quanti potremmo aspettarci se non vi fosse relazione tra le due variabili; se è positivo, abbiamo più soggetti di quanti potremmo aspettarci se non vi fosse relazione tra le due variabili.</w:t>
      </w:r>
    </w:p>
    <w:p w:rsidR="00860C11" w:rsidRDefault="00860C11" w:rsidP="00722D8C">
      <w:pPr>
        <w:spacing w:before="100" w:beforeAutospacing="1" w:after="100" w:afterAutospacing="1" w:line="240" w:lineRule="auto"/>
        <w:rPr>
          <w:rFonts w:cs="Arial"/>
          <w:color w:val="000000"/>
          <w:sz w:val="32"/>
          <w:szCs w:val="32"/>
        </w:rPr>
      </w:pPr>
    </w:p>
    <w:p w:rsidR="00860C11" w:rsidRDefault="00860C11" w:rsidP="00722D8C">
      <w:pPr>
        <w:spacing w:before="100" w:beforeAutospacing="1" w:after="100" w:afterAutospacing="1" w:line="240" w:lineRule="auto"/>
        <w:rPr>
          <w:rFonts w:cs="Arial"/>
          <w:color w:val="000000"/>
          <w:sz w:val="32"/>
          <w:szCs w:val="32"/>
        </w:rPr>
      </w:pPr>
    </w:p>
    <w:p w:rsidR="00860C11" w:rsidRDefault="00860C11" w:rsidP="00722D8C">
      <w:pPr>
        <w:spacing w:before="100" w:beforeAutospacing="1" w:after="100" w:afterAutospacing="1" w:line="240" w:lineRule="auto"/>
        <w:rPr>
          <w:rFonts w:cs="Arial"/>
          <w:color w:val="000000"/>
          <w:sz w:val="32"/>
          <w:szCs w:val="32"/>
        </w:rPr>
      </w:pPr>
    </w:p>
    <w:p w:rsidR="00860C11" w:rsidRDefault="00860C11" w:rsidP="00722D8C">
      <w:pPr>
        <w:spacing w:before="100" w:beforeAutospacing="1" w:after="100" w:afterAutospacing="1" w:line="240" w:lineRule="auto"/>
        <w:rPr>
          <w:rFonts w:cs="Arial"/>
          <w:color w:val="000000"/>
          <w:sz w:val="32"/>
          <w:szCs w:val="32"/>
        </w:rPr>
      </w:pPr>
    </w:p>
    <w:p w:rsidR="00860C11" w:rsidRPr="008B579A" w:rsidRDefault="00860C11" w:rsidP="00722D8C">
      <w:pPr>
        <w:spacing w:before="100" w:beforeAutospacing="1" w:after="100" w:afterAutospacing="1" w:line="240" w:lineRule="auto"/>
        <w:rPr>
          <w:rFonts w:eastAsia="Times New Roman" w:cs="Arial"/>
          <w:color w:val="000000"/>
          <w:sz w:val="32"/>
          <w:szCs w:val="32"/>
          <w:lang w:eastAsia="it-IT"/>
        </w:rPr>
      </w:pPr>
    </w:p>
    <w:p w:rsidR="008B579A" w:rsidRPr="00722D8C" w:rsidRDefault="008B579A" w:rsidP="00722D8C">
      <w:pPr>
        <w:spacing w:before="100" w:beforeAutospacing="1" w:after="100" w:afterAutospacing="1" w:line="240" w:lineRule="auto"/>
        <w:rPr>
          <w:rFonts w:eastAsia="Times New Roman" w:cs="Arial"/>
          <w:color w:val="000000"/>
          <w:sz w:val="32"/>
          <w:szCs w:val="32"/>
          <w:lang w:eastAsia="it-IT"/>
        </w:rPr>
      </w:pPr>
    </w:p>
    <w:p w:rsidR="00547ED8" w:rsidRDefault="00547ED8" w:rsidP="000233E1">
      <w:pPr>
        <w:spacing w:before="100" w:beforeAutospacing="1" w:after="100" w:afterAutospacing="1" w:line="240" w:lineRule="auto"/>
        <w:jc w:val="both"/>
        <w:rPr>
          <w:rFonts w:ascii="Arial" w:eastAsia="Times New Roman" w:hAnsi="Arial" w:cs="Arial"/>
          <w:color w:val="000000"/>
          <w:sz w:val="21"/>
          <w:szCs w:val="21"/>
          <w:lang w:eastAsia="it-IT"/>
        </w:rPr>
      </w:pPr>
    </w:p>
    <w:p w:rsidR="00547ED8" w:rsidRDefault="00547ED8" w:rsidP="000233E1">
      <w:pPr>
        <w:spacing w:before="100" w:beforeAutospacing="1" w:after="100" w:afterAutospacing="1" w:line="240" w:lineRule="auto"/>
        <w:jc w:val="both"/>
        <w:rPr>
          <w:rFonts w:ascii="Arial" w:eastAsia="Times New Roman" w:hAnsi="Arial" w:cs="Arial"/>
          <w:color w:val="000000"/>
          <w:sz w:val="21"/>
          <w:szCs w:val="21"/>
          <w:lang w:eastAsia="it-IT"/>
        </w:rPr>
      </w:pPr>
    </w:p>
    <w:p w:rsidR="000233E1" w:rsidRDefault="000233E1" w:rsidP="00412EDC">
      <w:pPr>
        <w:pStyle w:val="NormaleWeb"/>
        <w:jc w:val="both"/>
        <w:rPr>
          <w:rFonts w:ascii="Arial" w:hAnsi="Arial" w:cs="Arial"/>
          <w:color w:val="000000"/>
          <w:sz w:val="21"/>
          <w:szCs w:val="21"/>
        </w:rPr>
      </w:pPr>
    </w:p>
    <w:p w:rsidR="00412EDC" w:rsidRDefault="00412EDC"/>
    <w:sectPr w:rsidR="00412EDC" w:rsidSect="00AC0240">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EE5E89"/>
    <w:multiLevelType w:val="multilevel"/>
    <w:tmpl w:val="EF1C84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A0D1919"/>
    <w:multiLevelType w:val="multilevel"/>
    <w:tmpl w:val="3912B5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655828EC"/>
    <w:multiLevelType w:val="multilevel"/>
    <w:tmpl w:val="BA2244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77F4210A"/>
    <w:multiLevelType w:val="multilevel"/>
    <w:tmpl w:val="521C63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7E2762A7"/>
    <w:multiLevelType w:val="multilevel"/>
    <w:tmpl w:val="CDC0BA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3"/>
  </w:num>
  <w:num w:numId="3">
    <w:abstractNumId w:val="1"/>
  </w:num>
  <w:num w:numId="4">
    <w:abstractNumId w:val="0"/>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2C2467"/>
    <w:rsid w:val="000233E1"/>
    <w:rsid w:val="001A50D1"/>
    <w:rsid w:val="001A59AE"/>
    <w:rsid w:val="00264EE8"/>
    <w:rsid w:val="00280735"/>
    <w:rsid w:val="0028150F"/>
    <w:rsid w:val="002878B2"/>
    <w:rsid w:val="002C2467"/>
    <w:rsid w:val="003101CD"/>
    <w:rsid w:val="00324DCF"/>
    <w:rsid w:val="003D2C36"/>
    <w:rsid w:val="003E2DAB"/>
    <w:rsid w:val="00412EDC"/>
    <w:rsid w:val="004728E1"/>
    <w:rsid w:val="00547ED8"/>
    <w:rsid w:val="005628EA"/>
    <w:rsid w:val="005E0833"/>
    <w:rsid w:val="00722D8C"/>
    <w:rsid w:val="007259B0"/>
    <w:rsid w:val="007414D8"/>
    <w:rsid w:val="007B2977"/>
    <w:rsid w:val="00860C11"/>
    <w:rsid w:val="008B579A"/>
    <w:rsid w:val="00A7476C"/>
    <w:rsid w:val="00AC0240"/>
    <w:rsid w:val="00B523E5"/>
    <w:rsid w:val="00B8026C"/>
    <w:rsid w:val="00DC0A25"/>
    <w:rsid w:val="00DD7EDD"/>
    <w:rsid w:val="00E17B27"/>
    <w:rsid w:val="00E62786"/>
    <w:rsid w:val="00F80548"/>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AC0240"/>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2C2467"/>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C2467"/>
    <w:rPr>
      <w:rFonts w:ascii="Tahoma" w:hAnsi="Tahoma" w:cs="Tahoma"/>
      <w:sz w:val="16"/>
      <w:szCs w:val="16"/>
    </w:rPr>
  </w:style>
  <w:style w:type="paragraph" w:styleId="NormaleWeb">
    <w:name w:val="Normal (Web)"/>
    <w:basedOn w:val="Normale"/>
    <w:uiPriority w:val="99"/>
    <w:unhideWhenUsed/>
    <w:rsid w:val="00412EDC"/>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Iniziomodulo-z">
    <w:name w:val="HTML Top of Form"/>
    <w:basedOn w:val="Normale"/>
    <w:next w:val="Normale"/>
    <w:link w:val="Iniziomodulo-zCarattere"/>
    <w:hidden/>
    <w:uiPriority w:val="99"/>
    <w:semiHidden/>
    <w:unhideWhenUsed/>
    <w:rsid w:val="000233E1"/>
    <w:pPr>
      <w:pBdr>
        <w:bottom w:val="single" w:sz="6" w:space="1" w:color="auto"/>
      </w:pBdr>
      <w:spacing w:after="0" w:line="240" w:lineRule="auto"/>
      <w:jc w:val="center"/>
    </w:pPr>
    <w:rPr>
      <w:rFonts w:ascii="Arial" w:eastAsia="Times New Roman" w:hAnsi="Arial" w:cs="Arial"/>
      <w:vanish/>
      <w:sz w:val="16"/>
      <w:szCs w:val="16"/>
      <w:lang w:eastAsia="it-IT"/>
    </w:rPr>
  </w:style>
  <w:style w:type="character" w:customStyle="1" w:styleId="Iniziomodulo-zCarattere">
    <w:name w:val="Inizio modulo -z Carattere"/>
    <w:basedOn w:val="Carpredefinitoparagrafo"/>
    <w:link w:val="Iniziomodulo-z"/>
    <w:uiPriority w:val="99"/>
    <w:semiHidden/>
    <w:rsid w:val="000233E1"/>
    <w:rPr>
      <w:rFonts w:ascii="Arial" w:eastAsia="Times New Roman" w:hAnsi="Arial" w:cs="Arial"/>
      <w:vanish/>
      <w:sz w:val="16"/>
      <w:szCs w:val="16"/>
      <w:lang w:eastAsia="it-IT"/>
    </w:rPr>
  </w:style>
  <w:style w:type="paragraph" w:styleId="Finemodulo-z">
    <w:name w:val="HTML Bottom of Form"/>
    <w:basedOn w:val="Normale"/>
    <w:next w:val="Normale"/>
    <w:link w:val="Finemodulo-zCarattere"/>
    <w:hidden/>
    <w:uiPriority w:val="99"/>
    <w:semiHidden/>
    <w:unhideWhenUsed/>
    <w:rsid w:val="000233E1"/>
    <w:pPr>
      <w:pBdr>
        <w:top w:val="single" w:sz="6" w:space="1" w:color="auto"/>
      </w:pBdr>
      <w:spacing w:after="0" w:line="240" w:lineRule="auto"/>
      <w:jc w:val="center"/>
    </w:pPr>
    <w:rPr>
      <w:rFonts w:ascii="Arial" w:eastAsia="Times New Roman" w:hAnsi="Arial" w:cs="Arial"/>
      <w:vanish/>
      <w:sz w:val="16"/>
      <w:szCs w:val="16"/>
      <w:lang w:eastAsia="it-IT"/>
    </w:rPr>
  </w:style>
  <w:style w:type="character" w:customStyle="1" w:styleId="Finemodulo-zCarattere">
    <w:name w:val="Fine modulo -z Carattere"/>
    <w:basedOn w:val="Carpredefinitoparagrafo"/>
    <w:link w:val="Finemodulo-z"/>
    <w:uiPriority w:val="99"/>
    <w:semiHidden/>
    <w:rsid w:val="000233E1"/>
    <w:rPr>
      <w:rFonts w:ascii="Arial" w:eastAsia="Times New Roman" w:hAnsi="Arial" w:cs="Arial"/>
      <w:vanish/>
      <w:sz w:val="16"/>
      <w:szCs w:val="16"/>
      <w:lang w:eastAsia="it-IT"/>
    </w:rPr>
  </w:style>
</w:styles>
</file>

<file path=word/webSettings.xml><?xml version="1.0" encoding="utf-8"?>
<w:webSettings xmlns:r="http://schemas.openxmlformats.org/officeDocument/2006/relationships" xmlns:w="http://schemas.openxmlformats.org/wordprocessingml/2006/main">
  <w:divs>
    <w:div w:id="20739992">
      <w:bodyDiv w:val="1"/>
      <w:marLeft w:val="0"/>
      <w:marRight w:val="0"/>
      <w:marTop w:val="0"/>
      <w:marBottom w:val="0"/>
      <w:divBdr>
        <w:top w:val="none" w:sz="0" w:space="0" w:color="auto"/>
        <w:left w:val="none" w:sz="0" w:space="0" w:color="auto"/>
        <w:bottom w:val="none" w:sz="0" w:space="0" w:color="auto"/>
        <w:right w:val="none" w:sz="0" w:space="0" w:color="auto"/>
      </w:divBdr>
    </w:div>
    <w:div w:id="23293623">
      <w:bodyDiv w:val="1"/>
      <w:marLeft w:val="0"/>
      <w:marRight w:val="0"/>
      <w:marTop w:val="0"/>
      <w:marBottom w:val="0"/>
      <w:divBdr>
        <w:top w:val="none" w:sz="0" w:space="0" w:color="auto"/>
        <w:left w:val="none" w:sz="0" w:space="0" w:color="auto"/>
        <w:bottom w:val="none" w:sz="0" w:space="0" w:color="auto"/>
        <w:right w:val="none" w:sz="0" w:space="0" w:color="auto"/>
      </w:divBdr>
    </w:div>
    <w:div w:id="31929687">
      <w:bodyDiv w:val="1"/>
      <w:marLeft w:val="0"/>
      <w:marRight w:val="0"/>
      <w:marTop w:val="0"/>
      <w:marBottom w:val="0"/>
      <w:divBdr>
        <w:top w:val="none" w:sz="0" w:space="0" w:color="auto"/>
        <w:left w:val="none" w:sz="0" w:space="0" w:color="auto"/>
        <w:bottom w:val="none" w:sz="0" w:space="0" w:color="auto"/>
        <w:right w:val="none" w:sz="0" w:space="0" w:color="auto"/>
      </w:divBdr>
    </w:div>
    <w:div w:id="79723524">
      <w:bodyDiv w:val="1"/>
      <w:marLeft w:val="0"/>
      <w:marRight w:val="0"/>
      <w:marTop w:val="0"/>
      <w:marBottom w:val="0"/>
      <w:divBdr>
        <w:top w:val="none" w:sz="0" w:space="0" w:color="auto"/>
        <w:left w:val="none" w:sz="0" w:space="0" w:color="auto"/>
        <w:bottom w:val="none" w:sz="0" w:space="0" w:color="auto"/>
        <w:right w:val="none" w:sz="0" w:space="0" w:color="auto"/>
      </w:divBdr>
      <w:divsChild>
        <w:div w:id="638002759">
          <w:marLeft w:val="0"/>
          <w:marRight w:val="0"/>
          <w:marTop w:val="0"/>
          <w:marBottom w:val="0"/>
          <w:divBdr>
            <w:top w:val="none" w:sz="0" w:space="0" w:color="auto"/>
            <w:left w:val="none" w:sz="0" w:space="0" w:color="auto"/>
            <w:bottom w:val="none" w:sz="0" w:space="0" w:color="auto"/>
            <w:right w:val="none" w:sz="0" w:space="0" w:color="auto"/>
          </w:divBdr>
          <w:divsChild>
            <w:div w:id="1371690704">
              <w:marLeft w:val="0"/>
              <w:marRight w:val="0"/>
              <w:marTop w:val="0"/>
              <w:marBottom w:val="0"/>
              <w:divBdr>
                <w:top w:val="none" w:sz="0" w:space="0" w:color="auto"/>
                <w:left w:val="none" w:sz="0" w:space="0" w:color="auto"/>
                <w:bottom w:val="none" w:sz="0" w:space="0" w:color="auto"/>
                <w:right w:val="none" w:sz="0" w:space="0" w:color="auto"/>
              </w:divBdr>
            </w:div>
            <w:div w:id="109128703">
              <w:marLeft w:val="0"/>
              <w:marRight w:val="0"/>
              <w:marTop w:val="0"/>
              <w:marBottom w:val="0"/>
              <w:divBdr>
                <w:top w:val="none" w:sz="0" w:space="0" w:color="auto"/>
                <w:left w:val="none" w:sz="0" w:space="0" w:color="auto"/>
                <w:bottom w:val="none" w:sz="0" w:space="0" w:color="auto"/>
                <w:right w:val="none" w:sz="0" w:space="0" w:color="auto"/>
              </w:divBdr>
            </w:div>
            <w:div w:id="1792436681">
              <w:marLeft w:val="0"/>
              <w:marRight w:val="0"/>
              <w:marTop w:val="0"/>
              <w:marBottom w:val="0"/>
              <w:divBdr>
                <w:top w:val="none" w:sz="0" w:space="0" w:color="auto"/>
                <w:left w:val="none" w:sz="0" w:space="0" w:color="auto"/>
                <w:bottom w:val="none" w:sz="0" w:space="0" w:color="auto"/>
                <w:right w:val="none" w:sz="0" w:space="0" w:color="auto"/>
              </w:divBdr>
            </w:div>
            <w:div w:id="1916549211">
              <w:marLeft w:val="0"/>
              <w:marRight w:val="0"/>
              <w:marTop w:val="0"/>
              <w:marBottom w:val="0"/>
              <w:divBdr>
                <w:top w:val="none" w:sz="0" w:space="0" w:color="auto"/>
                <w:left w:val="none" w:sz="0" w:space="0" w:color="auto"/>
                <w:bottom w:val="none" w:sz="0" w:space="0" w:color="auto"/>
                <w:right w:val="none" w:sz="0" w:space="0" w:color="auto"/>
              </w:divBdr>
            </w:div>
            <w:div w:id="353196301">
              <w:marLeft w:val="0"/>
              <w:marRight w:val="0"/>
              <w:marTop w:val="0"/>
              <w:marBottom w:val="0"/>
              <w:divBdr>
                <w:top w:val="none" w:sz="0" w:space="0" w:color="auto"/>
                <w:left w:val="none" w:sz="0" w:space="0" w:color="auto"/>
                <w:bottom w:val="none" w:sz="0" w:space="0" w:color="auto"/>
                <w:right w:val="none" w:sz="0" w:space="0" w:color="auto"/>
              </w:divBdr>
            </w:div>
            <w:div w:id="1950232604">
              <w:marLeft w:val="0"/>
              <w:marRight w:val="0"/>
              <w:marTop w:val="0"/>
              <w:marBottom w:val="0"/>
              <w:divBdr>
                <w:top w:val="none" w:sz="0" w:space="0" w:color="auto"/>
                <w:left w:val="none" w:sz="0" w:space="0" w:color="auto"/>
                <w:bottom w:val="none" w:sz="0" w:space="0" w:color="auto"/>
                <w:right w:val="none" w:sz="0" w:space="0" w:color="auto"/>
              </w:divBdr>
            </w:div>
            <w:div w:id="1012996555">
              <w:marLeft w:val="0"/>
              <w:marRight w:val="0"/>
              <w:marTop w:val="0"/>
              <w:marBottom w:val="0"/>
              <w:divBdr>
                <w:top w:val="none" w:sz="0" w:space="0" w:color="auto"/>
                <w:left w:val="none" w:sz="0" w:space="0" w:color="auto"/>
                <w:bottom w:val="none" w:sz="0" w:space="0" w:color="auto"/>
                <w:right w:val="none" w:sz="0" w:space="0" w:color="auto"/>
              </w:divBdr>
            </w:div>
            <w:div w:id="505291711">
              <w:marLeft w:val="0"/>
              <w:marRight w:val="0"/>
              <w:marTop w:val="0"/>
              <w:marBottom w:val="0"/>
              <w:divBdr>
                <w:top w:val="none" w:sz="0" w:space="0" w:color="auto"/>
                <w:left w:val="none" w:sz="0" w:space="0" w:color="auto"/>
                <w:bottom w:val="none" w:sz="0" w:space="0" w:color="auto"/>
                <w:right w:val="none" w:sz="0" w:space="0" w:color="auto"/>
              </w:divBdr>
            </w:div>
            <w:div w:id="1910265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8389332">
      <w:bodyDiv w:val="1"/>
      <w:marLeft w:val="0"/>
      <w:marRight w:val="0"/>
      <w:marTop w:val="0"/>
      <w:marBottom w:val="0"/>
      <w:divBdr>
        <w:top w:val="none" w:sz="0" w:space="0" w:color="auto"/>
        <w:left w:val="none" w:sz="0" w:space="0" w:color="auto"/>
        <w:bottom w:val="none" w:sz="0" w:space="0" w:color="auto"/>
        <w:right w:val="none" w:sz="0" w:space="0" w:color="auto"/>
      </w:divBdr>
    </w:div>
    <w:div w:id="433668629">
      <w:bodyDiv w:val="1"/>
      <w:marLeft w:val="0"/>
      <w:marRight w:val="0"/>
      <w:marTop w:val="0"/>
      <w:marBottom w:val="0"/>
      <w:divBdr>
        <w:top w:val="none" w:sz="0" w:space="0" w:color="auto"/>
        <w:left w:val="none" w:sz="0" w:space="0" w:color="auto"/>
        <w:bottom w:val="none" w:sz="0" w:space="0" w:color="auto"/>
        <w:right w:val="none" w:sz="0" w:space="0" w:color="auto"/>
      </w:divBdr>
    </w:div>
    <w:div w:id="464006786">
      <w:bodyDiv w:val="1"/>
      <w:marLeft w:val="0"/>
      <w:marRight w:val="0"/>
      <w:marTop w:val="0"/>
      <w:marBottom w:val="0"/>
      <w:divBdr>
        <w:top w:val="none" w:sz="0" w:space="0" w:color="auto"/>
        <w:left w:val="none" w:sz="0" w:space="0" w:color="auto"/>
        <w:bottom w:val="none" w:sz="0" w:space="0" w:color="auto"/>
        <w:right w:val="none" w:sz="0" w:space="0" w:color="auto"/>
      </w:divBdr>
    </w:div>
    <w:div w:id="676660434">
      <w:bodyDiv w:val="1"/>
      <w:marLeft w:val="0"/>
      <w:marRight w:val="0"/>
      <w:marTop w:val="0"/>
      <w:marBottom w:val="0"/>
      <w:divBdr>
        <w:top w:val="none" w:sz="0" w:space="0" w:color="auto"/>
        <w:left w:val="none" w:sz="0" w:space="0" w:color="auto"/>
        <w:bottom w:val="none" w:sz="0" w:space="0" w:color="auto"/>
        <w:right w:val="none" w:sz="0" w:space="0" w:color="auto"/>
      </w:divBdr>
    </w:div>
    <w:div w:id="900211583">
      <w:bodyDiv w:val="1"/>
      <w:marLeft w:val="0"/>
      <w:marRight w:val="0"/>
      <w:marTop w:val="0"/>
      <w:marBottom w:val="0"/>
      <w:divBdr>
        <w:top w:val="none" w:sz="0" w:space="0" w:color="auto"/>
        <w:left w:val="none" w:sz="0" w:space="0" w:color="auto"/>
        <w:bottom w:val="none" w:sz="0" w:space="0" w:color="auto"/>
        <w:right w:val="none" w:sz="0" w:space="0" w:color="auto"/>
      </w:divBdr>
      <w:divsChild>
        <w:div w:id="90471601">
          <w:marLeft w:val="0"/>
          <w:marRight w:val="0"/>
          <w:marTop w:val="0"/>
          <w:marBottom w:val="0"/>
          <w:divBdr>
            <w:top w:val="none" w:sz="0" w:space="0" w:color="auto"/>
            <w:left w:val="none" w:sz="0" w:space="0" w:color="auto"/>
            <w:bottom w:val="none" w:sz="0" w:space="0" w:color="auto"/>
            <w:right w:val="none" w:sz="0" w:space="0" w:color="auto"/>
          </w:divBdr>
          <w:divsChild>
            <w:div w:id="506285090">
              <w:marLeft w:val="0"/>
              <w:marRight w:val="0"/>
              <w:marTop w:val="0"/>
              <w:marBottom w:val="0"/>
              <w:divBdr>
                <w:top w:val="none" w:sz="0" w:space="0" w:color="auto"/>
                <w:left w:val="none" w:sz="0" w:space="0" w:color="auto"/>
                <w:bottom w:val="none" w:sz="0" w:space="0" w:color="auto"/>
                <w:right w:val="none" w:sz="0" w:space="0" w:color="auto"/>
              </w:divBdr>
            </w:div>
            <w:div w:id="1084298438">
              <w:marLeft w:val="0"/>
              <w:marRight w:val="0"/>
              <w:marTop w:val="0"/>
              <w:marBottom w:val="0"/>
              <w:divBdr>
                <w:top w:val="none" w:sz="0" w:space="0" w:color="auto"/>
                <w:left w:val="none" w:sz="0" w:space="0" w:color="auto"/>
                <w:bottom w:val="none" w:sz="0" w:space="0" w:color="auto"/>
                <w:right w:val="none" w:sz="0" w:space="0" w:color="auto"/>
              </w:divBdr>
            </w:div>
            <w:div w:id="1972441367">
              <w:marLeft w:val="0"/>
              <w:marRight w:val="0"/>
              <w:marTop w:val="0"/>
              <w:marBottom w:val="0"/>
              <w:divBdr>
                <w:top w:val="none" w:sz="0" w:space="0" w:color="auto"/>
                <w:left w:val="none" w:sz="0" w:space="0" w:color="auto"/>
                <w:bottom w:val="none" w:sz="0" w:space="0" w:color="auto"/>
                <w:right w:val="none" w:sz="0" w:space="0" w:color="auto"/>
              </w:divBdr>
            </w:div>
            <w:div w:id="911239423">
              <w:marLeft w:val="0"/>
              <w:marRight w:val="0"/>
              <w:marTop w:val="0"/>
              <w:marBottom w:val="0"/>
              <w:divBdr>
                <w:top w:val="none" w:sz="0" w:space="0" w:color="auto"/>
                <w:left w:val="none" w:sz="0" w:space="0" w:color="auto"/>
                <w:bottom w:val="none" w:sz="0" w:space="0" w:color="auto"/>
                <w:right w:val="none" w:sz="0" w:space="0" w:color="auto"/>
              </w:divBdr>
            </w:div>
            <w:div w:id="859972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2273474">
      <w:bodyDiv w:val="1"/>
      <w:marLeft w:val="0"/>
      <w:marRight w:val="0"/>
      <w:marTop w:val="0"/>
      <w:marBottom w:val="0"/>
      <w:divBdr>
        <w:top w:val="none" w:sz="0" w:space="0" w:color="auto"/>
        <w:left w:val="none" w:sz="0" w:space="0" w:color="auto"/>
        <w:bottom w:val="none" w:sz="0" w:space="0" w:color="auto"/>
        <w:right w:val="none" w:sz="0" w:space="0" w:color="auto"/>
      </w:divBdr>
    </w:div>
    <w:div w:id="950361234">
      <w:bodyDiv w:val="1"/>
      <w:marLeft w:val="0"/>
      <w:marRight w:val="0"/>
      <w:marTop w:val="0"/>
      <w:marBottom w:val="0"/>
      <w:divBdr>
        <w:top w:val="none" w:sz="0" w:space="0" w:color="auto"/>
        <w:left w:val="none" w:sz="0" w:space="0" w:color="auto"/>
        <w:bottom w:val="none" w:sz="0" w:space="0" w:color="auto"/>
        <w:right w:val="none" w:sz="0" w:space="0" w:color="auto"/>
      </w:divBdr>
    </w:div>
    <w:div w:id="972755823">
      <w:bodyDiv w:val="1"/>
      <w:marLeft w:val="0"/>
      <w:marRight w:val="0"/>
      <w:marTop w:val="0"/>
      <w:marBottom w:val="0"/>
      <w:divBdr>
        <w:top w:val="none" w:sz="0" w:space="0" w:color="auto"/>
        <w:left w:val="none" w:sz="0" w:space="0" w:color="auto"/>
        <w:bottom w:val="none" w:sz="0" w:space="0" w:color="auto"/>
        <w:right w:val="none" w:sz="0" w:space="0" w:color="auto"/>
      </w:divBdr>
    </w:div>
    <w:div w:id="995694267">
      <w:bodyDiv w:val="1"/>
      <w:marLeft w:val="0"/>
      <w:marRight w:val="0"/>
      <w:marTop w:val="0"/>
      <w:marBottom w:val="0"/>
      <w:divBdr>
        <w:top w:val="none" w:sz="0" w:space="0" w:color="auto"/>
        <w:left w:val="none" w:sz="0" w:space="0" w:color="auto"/>
        <w:bottom w:val="none" w:sz="0" w:space="0" w:color="auto"/>
        <w:right w:val="none" w:sz="0" w:space="0" w:color="auto"/>
      </w:divBdr>
    </w:div>
    <w:div w:id="1076972067">
      <w:bodyDiv w:val="1"/>
      <w:marLeft w:val="0"/>
      <w:marRight w:val="0"/>
      <w:marTop w:val="0"/>
      <w:marBottom w:val="0"/>
      <w:divBdr>
        <w:top w:val="none" w:sz="0" w:space="0" w:color="auto"/>
        <w:left w:val="none" w:sz="0" w:space="0" w:color="auto"/>
        <w:bottom w:val="none" w:sz="0" w:space="0" w:color="auto"/>
        <w:right w:val="none" w:sz="0" w:space="0" w:color="auto"/>
      </w:divBdr>
    </w:div>
    <w:div w:id="1140659877">
      <w:bodyDiv w:val="1"/>
      <w:marLeft w:val="0"/>
      <w:marRight w:val="0"/>
      <w:marTop w:val="0"/>
      <w:marBottom w:val="0"/>
      <w:divBdr>
        <w:top w:val="none" w:sz="0" w:space="0" w:color="auto"/>
        <w:left w:val="none" w:sz="0" w:space="0" w:color="auto"/>
        <w:bottom w:val="none" w:sz="0" w:space="0" w:color="auto"/>
        <w:right w:val="none" w:sz="0" w:space="0" w:color="auto"/>
      </w:divBdr>
    </w:div>
    <w:div w:id="1167937931">
      <w:bodyDiv w:val="1"/>
      <w:marLeft w:val="0"/>
      <w:marRight w:val="0"/>
      <w:marTop w:val="0"/>
      <w:marBottom w:val="0"/>
      <w:divBdr>
        <w:top w:val="none" w:sz="0" w:space="0" w:color="auto"/>
        <w:left w:val="none" w:sz="0" w:space="0" w:color="auto"/>
        <w:bottom w:val="none" w:sz="0" w:space="0" w:color="auto"/>
        <w:right w:val="none" w:sz="0" w:space="0" w:color="auto"/>
      </w:divBdr>
    </w:div>
    <w:div w:id="1227253944">
      <w:bodyDiv w:val="1"/>
      <w:marLeft w:val="0"/>
      <w:marRight w:val="0"/>
      <w:marTop w:val="0"/>
      <w:marBottom w:val="0"/>
      <w:divBdr>
        <w:top w:val="none" w:sz="0" w:space="0" w:color="auto"/>
        <w:left w:val="none" w:sz="0" w:space="0" w:color="auto"/>
        <w:bottom w:val="none" w:sz="0" w:space="0" w:color="auto"/>
        <w:right w:val="none" w:sz="0" w:space="0" w:color="auto"/>
      </w:divBdr>
    </w:div>
    <w:div w:id="1542159849">
      <w:bodyDiv w:val="1"/>
      <w:marLeft w:val="0"/>
      <w:marRight w:val="0"/>
      <w:marTop w:val="0"/>
      <w:marBottom w:val="0"/>
      <w:divBdr>
        <w:top w:val="none" w:sz="0" w:space="0" w:color="auto"/>
        <w:left w:val="none" w:sz="0" w:space="0" w:color="auto"/>
        <w:bottom w:val="none" w:sz="0" w:space="0" w:color="auto"/>
        <w:right w:val="none" w:sz="0" w:space="0" w:color="auto"/>
      </w:divBdr>
    </w:div>
    <w:div w:id="1582449528">
      <w:bodyDiv w:val="1"/>
      <w:marLeft w:val="0"/>
      <w:marRight w:val="0"/>
      <w:marTop w:val="0"/>
      <w:marBottom w:val="0"/>
      <w:divBdr>
        <w:top w:val="none" w:sz="0" w:space="0" w:color="auto"/>
        <w:left w:val="none" w:sz="0" w:space="0" w:color="auto"/>
        <w:bottom w:val="none" w:sz="0" w:space="0" w:color="auto"/>
        <w:right w:val="none" w:sz="0" w:space="0" w:color="auto"/>
      </w:divBdr>
    </w:div>
    <w:div w:id="1595699557">
      <w:bodyDiv w:val="1"/>
      <w:marLeft w:val="0"/>
      <w:marRight w:val="0"/>
      <w:marTop w:val="0"/>
      <w:marBottom w:val="0"/>
      <w:divBdr>
        <w:top w:val="none" w:sz="0" w:space="0" w:color="auto"/>
        <w:left w:val="none" w:sz="0" w:space="0" w:color="auto"/>
        <w:bottom w:val="none" w:sz="0" w:space="0" w:color="auto"/>
        <w:right w:val="none" w:sz="0" w:space="0" w:color="auto"/>
      </w:divBdr>
    </w:div>
    <w:div w:id="1773933878">
      <w:bodyDiv w:val="1"/>
      <w:marLeft w:val="0"/>
      <w:marRight w:val="0"/>
      <w:marTop w:val="0"/>
      <w:marBottom w:val="0"/>
      <w:divBdr>
        <w:top w:val="none" w:sz="0" w:space="0" w:color="auto"/>
        <w:left w:val="none" w:sz="0" w:space="0" w:color="auto"/>
        <w:bottom w:val="none" w:sz="0" w:space="0" w:color="auto"/>
        <w:right w:val="none" w:sz="0" w:space="0" w:color="auto"/>
      </w:divBdr>
    </w:div>
    <w:div w:id="1864200466">
      <w:bodyDiv w:val="1"/>
      <w:marLeft w:val="0"/>
      <w:marRight w:val="0"/>
      <w:marTop w:val="0"/>
      <w:marBottom w:val="0"/>
      <w:divBdr>
        <w:top w:val="none" w:sz="0" w:space="0" w:color="auto"/>
        <w:left w:val="none" w:sz="0" w:space="0" w:color="auto"/>
        <w:bottom w:val="none" w:sz="0" w:space="0" w:color="auto"/>
        <w:right w:val="none" w:sz="0" w:space="0" w:color="auto"/>
      </w:divBdr>
    </w:div>
    <w:div w:id="2092268631">
      <w:bodyDiv w:val="1"/>
      <w:marLeft w:val="0"/>
      <w:marRight w:val="0"/>
      <w:marTop w:val="0"/>
      <w:marBottom w:val="0"/>
      <w:divBdr>
        <w:top w:val="none" w:sz="0" w:space="0" w:color="auto"/>
        <w:left w:val="none" w:sz="0" w:space="0" w:color="auto"/>
        <w:bottom w:val="none" w:sz="0" w:space="0" w:color="auto"/>
        <w:right w:val="none" w:sz="0" w:space="0" w:color="auto"/>
      </w:divBdr>
    </w:div>
    <w:div w:id="2106994966">
      <w:bodyDiv w:val="1"/>
      <w:marLeft w:val="0"/>
      <w:marRight w:val="0"/>
      <w:marTop w:val="0"/>
      <w:marBottom w:val="0"/>
      <w:divBdr>
        <w:top w:val="none" w:sz="0" w:space="0" w:color="auto"/>
        <w:left w:val="none" w:sz="0" w:space="0" w:color="auto"/>
        <w:bottom w:val="none" w:sz="0" w:space="0" w:color="auto"/>
        <w:right w:val="none" w:sz="0" w:space="0" w:color="auto"/>
      </w:divBdr>
    </w:div>
    <w:div w:id="2146120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gi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gif"/><Relationship Id="rId12" Type="http://schemas.openxmlformats.org/officeDocument/2006/relationships/image" Target="media/image5.gi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chart" Target="charts/chart1.xml"/><Relationship Id="rId11" Type="http://schemas.openxmlformats.org/officeDocument/2006/relationships/image" Target="media/image4.gif"/><Relationship Id="rId5" Type="http://schemas.openxmlformats.org/officeDocument/2006/relationships/webSettings" Target="webSettings.xml"/><Relationship Id="rId10" Type="http://schemas.openxmlformats.org/officeDocument/2006/relationships/chart" Target="charts/chart2.xml"/><Relationship Id="rId4" Type="http://schemas.openxmlformats.org/officeDocument/2006/relationships/settings" Target="settings.xml"/><Relationship Id="rId9" Type="http://schemas.openxmlformats.org/officeDocument/2006/relationships/image" Target="media/image3.gif"/><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CARLETTO\Desktop\alessandra%201%20fin.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CARLETTO\Desktop\roba%20di%20ale\alessandra%201%20fin2.xls"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it-IT"/>
  <c:chart>
    <c:title>
      <c:tx>
        <c:rich>
          <a:bodyPr/>
          <a:lstStyle/>
          <a:p>
            <a:pPr>
              <a:defRPr/>
            </a:pPr>
            <a:r>
              <a:rPr lang="it-IT" sz="1400"/>
              <a:t>Distribuzione</a:t>
            </a:r>
            <a:r>
              <a:rPr lang="it-IT" sz="1400" baseline="0"/>
              <a:t> genere</a:t>
            </a:r>
            <a:endParaRPr lang="it-IT" sz="1400"/>
          </a:p>
        </c:rich>
      </c:tx>
      <c:layout>
        <c:manualLayout>
          <c:xMode val="edge"/>
          <c:yMode val="edge"/>
          <c:x val="0.32082633420822426"/>
          <c:y val="6.4814814814814853E-2"/>
        </c:manualLayout>
      </c:layout>
    </c:title>
    <c:plotArea>
      <c:layout/>
      <c:barChart>
        <c:barDir val="col"/>
        <c:grouping val="clustered"/>
        <c:ser>
          <c:idx val="0"/>
          <c:order val="0"/>
          <c:dLbls>
            <c:showVal val="1"/>
          </c:dLbls>
          <c:cat>
            <c:strRef>
              <c:f>Foglio2!$E$7:$E$8</c:f>
              <c:strCache>
                <c:ptCount val="2"/>
                <c:pt idx="0">
                  <c:v>F</c:v>
                </c:pt>
                <c:pt idx="1">
                  <c:v>M</c:v>
                </c:pt>
              </c:strCache>
            </c:strRef>
          </c:cat>
          <c:val>
            <c:numRef>
              <c:f>Foglio2!$F$7:$F$8</c:f>
              <c:numCache>
                <c:formatCode>General</c:formatCode>
                <c:ptCount val="2"/>
                <c:pt idx="0">
                  <c:v>14</c:v>
                </c:pt>
                <c:pt idx="1">
                  <c:v>11</c:v>
                </c:pt>
              </c:numCache>
            </c:numRef>
          </c:val>
        </c:ser>
        <c:dLbls>
          <c:showVal val="1"/>
        </c:dLbls>
        <c:overlap val="-25"/>
        <c:axId val="71786496"/>
        <c:axId val="71788416"/>
      </c:barChart>
      <c:catAx>
        <c:axId val="71786496"/>
        <c:scaling>
          <c:orientation val="minMax"/>
        </c:scaling>
        <c:axPos val="b"/>
        <c:majorTickMark val="none"/>
        <c:tickLblPos val="nextTo"/>
        <c:crossAx val="71788416"/>
        <c:crosses val="autoZero"/>
        <c:auto val="1"/>
        <c:lblAlgn val="ctr"/>
        <c:lblOffset val="100"/>
      </c:catAx>
      <c:valAx>
        <c:axId val="71788416"/>
        <c:scaling>
          <c:orientation val="minMax"/>
        </c:scaling>
        <c:delete val="1"/>
        <c:axPos val="l"/>
        <c:numFmt formatCode="General" sourceLinked="1"/>
        <c:majorTickMark val="none"/>
        <c:tickLblPos val="nextTo"/>
        <c:crossAx val="71786496"/>
        <c:crosses val="autoZero"/>
        <c:crossBetween val="between"/>
      </c:valAx>
    </c:plotArea>
    <c:plotVisOnly val="1"/>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it-IT"/>
  <c:chart>
    <c:plotArea>
      <c:layout>
        <c:manualLayout>
          <c:layoutTarget val="inner"/>
          <c:xMode val="edge"/>
          <c:yMode val="edge"/>
          <c:x val="0.12934951881014872"/>
          <c:y val="4.2141294838145292E-2"/>
          <c:w val="0.73070734908136459"/>
          <c:h val="0.79822506561679785"/>
        </c:manualLayout>
      </c:layout>
      <c:barChart>
        <c:barDir val="col"/>
        <c:grouping val="clustered"/>
        <c:ser>
          <c:idx val="0"/>
          <c:order val="0"/>
          <c:val>
            <c:numRef>
              <c:f>Foglio2!$O$32:$R$32</c:f>
              <c:numCache>
                <c:formatCode>0%</c:formatCode>
                <c:ptCount val="4"/>
                <c:pt idx="0">
                  <c:v>0.56000000000000005</c:v>
                </c:pt>
                <c:pt idx="1">
                  <c:v>4.0000000000000022E-2</c:v>
                </c:pt>
                <c:pt idx="2">
                  <c:v>0.16</c:v>
                </c:pt>
                <c:pt idx="3">
                  <c:v>0.2400000000000001</c:v>
                </c:pt>
              </c:numCache>
            </c:numRef>
          </c:val>
        </c:ser>
        <c:axId val="75368704"/>
        <c:axId val="75410048"/>
      </c:barChart>
      <c:catAx>
        <c:axId val="75368704"/>
        <c:scaling>
          <c:orientation val="minMax"/>
        </c:scaling>
        <c:axPos val="b"/>
        <c:tickLblPos val="nextTo"/>
        <c:crossAx val="75410048"/>
        <c:crosses val="autoZero"/>
        <c:auto val="1"/>
        <c:lblAlgn val="ctr"/>
        <c:lblOffset val="100"/>
      </c:catAx>
      <c:valAx>
        <c:axId val="75410048"/>
        <c:scaling>
          <c:orientation val="minMax"/>
        </c:scaling>
        <c:axPos val="l"/>
        <c:majorGridlines/>
        <c:numFmt formatCode="0%" sourceLinked="1"/>
        <c:tickLblPos val="nextTo"/>
        <c:crossAx val="75368704"/>
        <c:crosses val="autoZero"/>
        <c:crossBetween val="between"/>
      </c:valAx>
    </c:plotArea>
    <c:legend>
      <c:legendPos val="r"/>
    </c:legend>
    <c:plotVisOnly val="1"/>
  </c:chart>
  <c:externalData r:id="rId1"/>
</c:chartSpace>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C7A79A-C1D7-45C7-9607-7245DD537F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268</TotalTime>
  <Pages>14</Pages>
  <Words>2096</Words>
  <Characters>11952</Characters>
  <Application>Microsoft Office Word</Application>
  <DocSecurity>0</DocSecurity>
  <Lines>99</Lines>
  <Paragraphs>28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14020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CARLETTO</dc:creator>
  <cp:lastModifiedBy>CARLETTO</cp:lastModifiedBy>
  <cp:revision>14</cp:revision>
  <dcterms:created xsi:type="dcterms:W3CDTF">2019-06-25T18:04:00Z</dcterms:created>
  <dcterms:modified xsi:type="dcterms:W3CDTF">2019-07-01T08:13:00Z</dcterms:modified>
</cp:coreProperties>
</file>